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42" w:rsidRDefault="00962C42" w:rsidP="001B59E0">
      <w:pPr>
        <w:spacing w:after="0" w:line="240" w:lineRule="auto"/>
        <w:ind w:right="-6"/>
        <w:jc w:val="right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B76304" wp14:editId="0F5E7190">
            <wp:simplePos x="0" y="0"/>
            <wp:positionH relativeFrom="column">
              <wp:posOffset>2848807</wp:posOffset>
            </wp:positionH>
            <wp:positionV relativeFrom="paragraph">
              <wp:posOffset>-353060</wp:posOffset>
            </wp:positionV>
            <wp:extent cx="529590" cy="6877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04" w:rsidRDefault="00CB7C04" w:rsidP="00962C4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7B6A58" w:rsidRPr="006E2873" w:rsidRDefault="007B6A58" w:rsidP="00CB7C0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Российская Федерация</w:t>
      </w:r>
    </w:p>
    <w:p w:rsidR="007B6A58" w:rsidRPr="006E2873" w:rsidRDefault="007B6A58" w:rsidP="00CB7C0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Кемеровская область</w:t>
      </w:r>
    </w:p>
    <w:p w:rsidR="007B6A58" w:rsidRPr="006E2873" w:rsidRDefault="007B6A58" w:rsidP="00CB7C0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Мысковский городской округ</w:t>
      </w:r>
    </w:p>
    <w:p w:rsidR="007B6A58" w:rsidRPr="006E2873" w:rsidRDefault="007B6A58" w:rsidP="00CB7C0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6E2873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7B6A58" w:rsidRPr="006E2873" w:rsidRDefault="007B6A58" w:rsidP="00CB7C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2873">
        <w:rPr>
          <w:rFonts w:ascii="Times New Roman" w:hAnsi="Times New Roman"/>
          <w:b/>
          <w:sz w:val="24"/>
          <w:szCs w:val="24"/>
        </w:rPr>
        <w:t>(пятый созыв)</w:t>
      </w:r>
    </w:p>
    <w:p w:rsidR="007B6A58" w:rsidRPr="006E2873" w:rsidRDefault="007B6A58" w:rsidP="00CB7C0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6A58" w:rsidRDefault="007B6A58" w:rsidP="00CB7C04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8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2873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7B6A58" w:rsidRPr="00114CC6" w:rsidRDefault="007B6A58" w:rsidP="007B6A58">
      <w:pPr>
        <w:spacing w:after="0" w:line="240" w:lineRule="auto"/>
        <w:rPr>
          <w:lang w:eastAsia="ru-RU"/>
        </w:rPr>
      </w:pPr>
    </w:p>
    <w:p w:rsidR="007B6A58" w:rsidRPr="00AC6AAC" w:rsidRDefault="007B6A58" w:rsidP="00CB7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C6AA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 </w:t>
      </w:r>
      <w:r w:rsidR="00AC6AAC" w:rsidRPr="00AC6AA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15 ноября 2017г. </w:t>
      </w:r>
      <w:r w:rsidRPr="00AC6AAC">
        <w:rPr>
          <w:rFonts w:ascii="Times New Roman" w:hAnsi="Times New Roman"/>
          <w:b/>
          <w:sz w:val="24"/>
          <w:szCs w:val="24"/>
          <w:u w:val="single"/>
          <w:lang w:eastAsia="ru-RU"/>
        </w:rPr>
        <w:t>№</w:t>
      </w:r>
      <w:r w:rsidR="00AC6AAC" w:rsidRPr="00AC6AA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58-н</w:t>
      </w:r>
    </w:p>
    <w:p w:rsidR="007B6A58" w:rsidRDefault="007B6A58" w:rsidP="007B6A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31EA" w:rsidRDefault="004B6785" w:rsidP="004B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организации и осуществления муниципального </w:t>
      </w:r>
    </w:p>
    <w:p w:rsidR="007B6A58" w:rsidRPr="00272993" w:rsidRDefault="004B6785" w:rsidP="0027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контроля на территор</w:t>
      </w:r>
      <w:r w:rsidR="00CB7C04">
        <w:rPr>
          <w:rFonts w:ascii="Times New Roman" w:hAnsi="Times New Roman" w:cs="Times New Roman"/>
          <w:b/>
          <w:sz w:val="24"/>
          <w:szCs w:val="24"/>
        </w:rPr>
        <w:t>ии Мысковского гор</w:t>
      </w:r>
      <w:r w:rsidR="003D3273">
        <w:rPr>
          <w:rFonts w:ascii="Times New Roman" w:hAnsi="Times New Roman" w:cs="Times New Roman"/>
          <w:b/>
          <w:sz w:val="24"/>
          <w:szCs w:val="24"/>
        </w:rPr>
        <w:t>о</w:t>
      </w:r>
      <w:r w:rsidR="00CB7C04">
        <w:rPr>
          <w:rFonts w:ascii="Times New Roman" w:hAnsi="Times New Roman" w:cs="Times New Roman"/>
          <w:b/>
          <w:sz w:val="24"/>
          <w:szCs w:val="24"/>
        </w:rPr>
        <w:t>дского округа</w:t>
      </w:r>
    </w:p>
    <w:p w:rsidR="00895A25" w:rsidRDefault="00895A25" w:rsidP="00962C4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42" w:rsidRDefault="00962C42" w:rsidP="00962C4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5A25" w:rsidRDefault="00895A25" w:rsidP="00962C4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</w:p>
    <w:p w:rsidR="00895A25" w:rsidRDefault="00895A25" w:rsidP="00962C4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Советом народных депутатов</w:t>
      </w:r>
    </w:p>
    <w:p w:rsidR="00895A25" w:rsidRDefault="00895A25" w:rsidP="00962C4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</w:p>
    <w:p w:rsidR="00962C42" w:rsidRDefault="00962C42" w:rsidP="00962C42">
      <w:pPr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 ноября 2017 года</w:t>
      </w:r>
    </w:p>
    <w:p w:rsidR="00895A25" w:rsidRPr="007B6A58" w:rsidRDefault="00895A25" w:rsidP="00962C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105A" w:rsidRDefault="00955657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657">
        <w:rPr>
          <w:rFonts w:ascii="Times New Roman" w:hAnsi="Times New Roman" w:cs="Times New Roman"/>
          <w:sz w:val="24"/>
          <w:szCs w:val="24"/>
        </w:rPr>
        <w:t>В соответствии</w:t>
      </w:r>
      <w:r w:rsidR="00F447FC">
        <w:rPr>
          <w:rFonts w:ascii="Times New Roman" w:hAnsi="Times New Roman" w:cs="Times New Roman"/>
          <w:sz w:val="24"/>
          <w:szCs w:val="24"/>
        </w:rPr>
        <w:t xml:space="preserve"> с</w:t>
      </w:r>
      <w:r w:rsidR="00DC7F7F">
        <w:rPr>
          <w:rFonts w:ascii="Times New Roman" w:hAnsi="Times New Roman" w:cs="Times New Roman"/>
          <w:sz w:val="24"/>
          <w:szCs w:val="24"/>
        </w:rPr>
        <w:t xml:space="preserve"> пунктом 2 </w:t>
      </w:r>
      <w:r w:rsidR="00962C42" w:rsidRPr="00962C42">
        <w:rPr>
          <w:rFonts w:ascii="Times New Roman" w:hAnsi="Times New Roman" w:cs="Times New Roman"/>
          <w:sz w:val="24"/>
          <w:szCs w:val="24"/>
        </w:rPr>
        <w:t>стать</w:t>
      </w:r>
      <w:r w:rsidR="00DC7F7F">
        <w:rPr>
          <w:rFonts w:ascii="Times New Roman" w:hAnsi="Times New Roman" w:cs="Times New Roman"/>
          <w:sz w:val="24"/>
          <w:szCs w:val="24"/>
        </w:rPr>
        <w:t>и</w:t>
      </w:r>
      <w:r w:rsidR="00962C42" w:rsidRPr="00962C42">
        <w:rPr>
          <w:rFonts w:ascii="Times New Roman" w:hAnsi="Times New Roman" w:cs="Times New Roman"/>
          <w:sz w:val="24"/>
          <w:szCs w:val="24"/>
        </w:rPr>
        <w:t xml:space="preserve"> 72 Земельного кодекса Российской Федерации,</w:t>
      </w:r>
      <w:r w:rsidR="00962C42">
        <w:rPr>
          <w:rFonts w:ascii="Times New Roman" w:hAnsi="Times New Roman" w:cs="Times New Roman"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9556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5A25">
        <w:rPr>
          <w:rFonts w:ascii="Times New Roman" w:hAnsi="Times New Roman" w:cs="Times New Roman"/>
          <w:sz w:val="24"/>
          <w:szCs w:val="24"/>
        </w:rPr>
        <w:t xml:space="preserve"> от </w:t>
      </w:r>
      <w:r w:rsidR="000A11F9">
        <w:rPr>
          <w:rFonts w:ascii="Times New Roman" w:hAnsi="Times New Roman" w:cs="Times New Roman"/>
          <w:sz w:val="24"/>
          <w:szCs w:val="24"/>
        </w:rPr>
        <w:t>06.10.2003 № 131</w:t>
      </w:r>
      <w:r w:rsidR="00895A25">
        <w:rPr>
          <w:rFonts w:ascii="Times New Roman" w:hAnsi="Times New Roman" w:cs="Times New Roman"/>
          <w:sz w:val="24"/>
          <w:szCs w:val="24"/>
        </w:rPr>
        <w:t>-ФЗ «</w:t>
      </w:r>
      <w:r w:rsidR="000A11F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 w:rsidR="00F447F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95A25">
        <w:rPr>
          <w:rFonts w:ascii="Times New Roman" w:hAnsi="Times New Roman" w:cs="Times New Roman"/>
          <w:sz w:val="24"/>
          <w:szCs w:val="24"/>
        </w:rPr>
        <w:t>»</w:t>
      </w:r>
      <w:r w:rsidR="00F447FC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895A25">
        <w:rPr>
          <w:rFonts w:ascii="Times New Roman" w:hAnsi="Times New Roman" w:cs="Times New Roman"/>
          <w:sz w:val="24"/>
          <w:szCs w:val="24"/>
        </w:rPr>
        <w:t xml:space="preserve"> от 26.12.2008 №</w:t>
      </w:r>
      <w:r w:rsidR="008361F2">
        <w:rPr>
          <w:rFonts w:ascii="Times New Roman" w:hAnsi="Times New Roman" w:cs="Times New Roman"/>
          <w:sz w:val="24"/>
          <w:szCs w:val="24"/>
        </w:rPr>
        <w:t xml:space="preserve"> 294-ФЗ «</w:t>
      </w:r>
      <w:r w:rsidR="008361F2" w:rsidRPr="0078105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361F2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150E9D">
        <w:rPr>
          <w:rFonts w:ascii="Times New Roman" w:hAnsi="Times New Roman" w:cs="Times New Roman"/>
          <w:sz w:val="24"/>
          <w:szCs w:val="24"/>
        </w:rPr>
        <w:t xml:space="preserve">, </w:t>
      </w:r>
      <w:r w:rsidR="00B04DC7">
        <w:rPr>
          <w:rFonts w:ascii="Times New Roman" w:hAnsi="Times New Roman" w:cs="Times New Roman"/>
          <w:sz w:val="24"/>
          <w:szCs w:val="24"/>
        </w:rPr>
        <w:t>Постановлением</w:t>
      </w:r>
      <w:r w:rsidR="00F447FC">
        <w:rPr>
          <w:rFonts w:ascii="Times New Roman" w:hAnsi="Times New Roman" w:cs="Times New Roman"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sz w:val="24"/>
          <w:szCs w:val="24"/>
        </w:rPr>
        <w:t>Коллегии Администрации Кемеровск</w:t>
      </w:r>
      <w:r w:rsidR="00895A25">
        <w:rPr>
          <w:rFonts w:ascii="Times New Roman" w:hAnsi="Times New Roman" w:cs="Times New Roman"/>
          <w:sz w:val="24"/>
          <w:szCs w:val="24"/>
        </w:rPr>
        <w:t>ой области от 30.09.2015 № 322 «</w:t>
      </w:r>
      <w:r w:rsidRPr="00955657">
        <w:rPr>
          <w:rFonts w:ascii="Times New Roman" w:hAnsi="Times New Roman" w:cs="Times New Roman"/>
          <w:sz w:val="24"/>
          <w:szCs w:val="24"/>
        </w:rPr>
        <w:t>Об утверждении Порядка осуществления муниципального земельного</w:t>
      </w:r>
      <w:proofErr w:type="gramEnd"/>
      <w:r w:rsidRPr="00955657">
        <w:rPr>
          <w:rFonts w:ascii="Times New Roman" w:hAnsi="Times New Roman" w:cs="Times New Roman"/>
          <w:sz w:val="24"/>
          <w:szCs w:val="24"/>
        </w:rPr>
        <w:t xml:space="preserve"> контроля на террит</w:t>
      </w:r>
      <w:r w:rsidR="00895A25">
        <w:rPr>
          <w:rFonts w:ascii="Times New Roman" w:hAnsi="Times New Roman" w:cs="Times New Roman"/>
          <w:sz w:val="24"/>
          <w:szCs w:val="24"/>
        </w:rPr>
        <w:t>ории Кемеровской области»</w:t>
      </w:r>
      <w:r w:rsidRPr="00955657">
        <w:rPr>
          <w:rFonts w:ascii="Times New Roman" w:hAnsi="Times New Roman" w:cs="Times New Roman"/>
          <w:sz w:val="24"/>
          <w:szCs w:val="24"/>
        </w:rPr>
        <w:t xml:space="preserve">, </w:t>
      </w:r>
      <w:r w:rsidR="00EF77AF">
        <w:rPr>
          <w:rFonts w:ascii="Times New Roman" w:hAnsi="Times New Roman" w:cs="Times New Roman"/>
          <w:sz w:val="24"/>
          <w:szCs w:val="24"/>
        </w:rPr>
        <w:t>руководству</w:t>
      </w:r>
      <w:r w:rsidR="00CA1890">
        <w:rPr>
          <w:rFonts w:ascii="Times New Roman" w:hAnsi="Times New Roman" w:cs="Times New Roman"/>
          <w:sz w:val="24"/>
          <w:szCs w:val="24"/>
        </w:rPr>
        <w:t>я</w:t>
      </w:r>
      <w:r w:rsidR="00EF77AF">
        <w:rPr>
          <w:rFonts w:ascii="Times New Roman" w:hAnsi="Times New Roman" w:cs="Times New Roman"/>
          <w:sz w:val="24"/>
          <w:szCs w:val="24"/>
        </w:rPr>
        <w:t xml:space="preserve">сь пунктом 1 части 2 статьи 32 </w:t>
      </w:r>
      <w:hyperlink r:id="rId11" w:history="1">
        <w:r w:rsidR="000A11F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0A11F9">
        <w:t xml:space="preserve"> </w:t>
      </w:r>
      <w:r w:rsidR="00895A25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EF77AF">
        <w:rPr>
          <w:rFonts w:ascii="Times New Roman" w:hAnsi="Times New Roman" w:cs="Times New Roman"/>
          <w:sz w:val="24"/>
          <w:szCs w:val="24"/>
        </w:rPr>
        <w:t>,</w:t>
      </w:r>
      <w:r w:rsidRPr="00955657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895A25" w:rsidRPr="0095565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955657" w:rsidRPr="0078105A" w:rsidRDefault="003D3273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657" w:rsidRPr="0078105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657" w:rsidRPr="0078105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657" w:rsidRPr="0078105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657" w:rsidRPr="0078105A">
        <w:rPr>
          <w:rFonts w:ascii="Times New Roman" w:hAnsi="Times New Roman" w:cs="Times New Roman"/>
          <w:b/>
          <w:sz w:val="24"/>
          <w:szCs w:val="24"/>
        </w:rPr>
        <w:t>л:</w:t>
      </w:r>
    </w:p>
    <w:p w:rsidR="00962C42" w:rsidRDefault="00962C42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657" w:rsidRPr="00955657" w:rsidRDefault="00955657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5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9556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5565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муниципального земельного контроля на территории Мысковского городского округа согласно приложению к настоящему Решению.</w:t>
      </w:r>
    </w:p>
    <w:p w:rsidR="0078105A" w:rsidRDefault="00955657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57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2" w:history="1">
        <w:r w:rsidR="008B0DF9">
          <w:rPr>
            <w:rFonts w:ascii="Times New Roman" w:hAnsi="Times New Roman" w:cs="Times New Roman"/>
            <w:sz w:val="24"/>
            <w:szCs w:val="24"/>
          </w:rPr>
          <w:t>р</w:t>
        </w:r>
        <w:r w:rsidRPr="00955657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955657">
        <w:rPr>
          <w:rFonts w:ascii="Times New Roman" w:hAnsi="Times New Roman" w:cs="Times New Roman"/>
          <w:sz w:val="24"/>
          <w:szCs w:val="24"/>
        </w:rPr>
        <w:t xml:space="preserve"> </w:t>
      </w:r>
      <w:r w:rsidR="00150E9D" w:rsidRPr="00955657">
        <w:rPr>
          <w:rFonts w:ascii="Times New Roman" w:hAnsi="Times New Roman" w:cs="Times New Roman"/>
          <w:sz w:val="24"/>
          <w:szCs w:val="24"/>
        </w:rPr>
        <w:t>Мысковского  городского</w:t>
      </w:r>
      <w:r w:rsidR="008B0DF9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150E9D" w:rsidRPr="00955657">
        <w:rPr>
          <w:rFonts w:ascii="Times New Roman" w:hAnsi="Times New Roman" w:cs="Times New Roman"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sz w:val="24"/>
          <w:szCs w:val="24"/>
        </w:rPr>
        <w:t xml:space="preserve">от 22.04.2010 № 17-н «Об организации осуществления муниципального земельного контроля на територии муниципального образования «Мысковский городской округ». </w:t>
      </w:r>
    </w:p>
    <w:p w:rsidR="00150E9D" w:rsidRDefault="008B0DF9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150E9D">
        <w:rPr>
          <w:rFonts w:ascii="Times New Roman" w:hAnsi="Times New Roman" w:cs="Times New Roman"/>
          <w:sz w:val="24"/>
          <w:szCs w:val="24"/>
        </w:rPr>
        <w:t>ешение направить главе Мысковского г</w:t>
      </w:r>
      <w:r w:rsidR="00CB7C04">
        <w:rPr>
          <w:rFonts w:ascii="Times New Roman" w:hAnsi="Times New Roman" w:cs="Times New Roman"/>
          <w:sz w:val="24"/>
          <w:szCs w:val="24"/>
        </w:rPr>
        <w:t>о</w:t>
      </w:r>
      <w:r w:rsidR="00150E9D">
        <w:rPr>
          <w:rFonts w:ascii="Times New Roman" w:hAnsi="Times New Roman" w:cs="Times New Roman"/>
          <w:sz w:val="24"/>
          <w:szCs w:val="24"/>
        </w:rPr>
        <w:t>родского округа для подписания и опубликования (обнародования) в установленном порядке.</w:t>
      </w:r>
    </w:p>
    <w:p w:rsidR="00150E9D" w:rsidRDefault="008B0DF9" w:rsidP="00962C4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</w:t>
      </w:r>
      <w:r w:rsidR="00150E9D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вступает</w:t>
      </w:r>
      <w:r w:rsidR="00150E9D">
        <w:rPr>
          <w:rFonts w:ascii="Times New Roman" w:hAnsi="Times New Roman" w:cs="Times New Roman"/>
          <w:sz w:val="24"/>
          <w:szCs w:val="24"/>
        </w:rPr>
        <w:t xml:space="preserve"> в силу со дня, следующего за днем его официального опубликования (обнародования).   </w:t>
      </w:r>
    </w:p>
    <w:p w:rsidR="007F2138" w:rsidRPr="00CB7C04" w:rsidRDefault="00150E9D" w:rsidP="00CB7C0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6A58" w:rsidRPr="009556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B6A58" w:rsidRPr="00955657">
        <w:rPr>
          <w:rFonts w:ascii="Times New Roman" w:hAnsi="Times New Roman" w:cs="Times New Roman"/>
          <w:bCs/>
          <w:sz w:val="24"/>
          <w:szCs w:val="24"/>
        </w:rPr>
        <w:t xml:space="preserve"> исполнением н</w:t>
      </w:r>
      <w:r w:rsidR="008B0DF9">
        <w:rPr>
          <w:rFonts w:ascii="Times New Roman" w:hAnsi="Times New Roman" w:cs="Times New Roman"/>
          <w:bCs/>
          <w:sz w:val="24"/>
          <w:szCs w:val="24"/>
        </w:rPr>
        <w:t>астоящего р</w:t>
      </w:r>
      <w:r>
        <w:rPr>
          <w:rFonts w:ascii="Times New Roman" w:hAnsi="Times New Roman" w:cs="Times New Roman"/>
          <w:bCs/>
          <w:sz w:val="24"/>
          <w:szCs w:val="24"/>
        </w:rPr>
        <w:t>ешения возложить на к</w:t>
      </w:r>
      <w:r w:rsidR="007B6A58" w:rsidRPr="00955657">
        <w:rPr>
          <w:rFonts w:ascii="Times New Roman" w:hAnsi="Times New Roman" w:cs="Times New Roman"/>
          <w:bCs/>
          <w:sz w:val="24"/>
          <w:szCs w:val="24"/>
        </w:rPr>
        <w:t>омитет Совета народных депутатов</w:t>
      </w:r>
      <w:r w:rsidRPr="00150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5657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</w:t>
      </w:r>
      <w:r w:rsidR="007B6A58" w:rsidRPr="00955657">
        <w:rPr>
          <w:rFonts w:ascii="Times New Roman" w:hAnsi="Times New Roman" w:cs="Times New Roman"/>
          <w:bCs/>
          <w:sz w:val="24"/>
          <w:szCs w:val="24"/>
        </w:rPr>
        <w:t xml:space="preserve"> по развитию городского хозяйства, экологии и промышленности</w:t>
      </w:r>
      <w:r w:rsidR="007F2138" w:rsidRPr="00955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2FA" w:rsidRPr="00955657">
        <w:rPr>
          <w:rFonts w:ascii="Times New Roman" w:hAnsi="Times New Roman" w:cs="Times New Roman"/>
          <w:bCs/>
          <w:sz w:val="24"/>
          <w:szCs w:val="24"/>
        </w:rPr>
        <w:t>(С.А. Шабалин</w:t>
      </w:r>
      <w:r w:rsidR="007F2138" w:rsidRPr="00955657">
        <w:rPr>
          <w:rFonts w:ascii="Times New Roman" w:hAnsi="Times New Roman" w:cs="Times New Roman"/>
          <w:bCs/>
          <w:sz w:val="24"/>
          <w:szCs w:val="24"/>
        </w:rPr>
        <w:t>)</w:t>
      </w:r>
      <w:r w:rsidR="000A288C" w:rsidRPr="0095565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288C" w:rsidRDefault="001B59E0" w:rsidP="0078105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E68">
        <w:rPr>
          <w:rFonts w:ascii="Times New Roman" w:hAnsi="Times New Roman" w:cs="Times New Roman"/>
          <w:bCs/>
          <w:sz w:val="24"/>
          <w:szCs w:val="24"/>
        </w:rPr>
        <w:tab/>
      </w:r>
    </w:p>
    <w:p w:rsidR="003D3273" w:rsidRPr="002C6E68" w:rsidRDefault="003D3273" w:rsidP="0078105A">
      <w:pPr>
        <w:tabs>
          <w:tab w:val="left" w:pos="61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A58" w:rsidRPr="00962C42" w:rsidRDefault="000A288C" w:rsidP="000A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C42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0A288C" w:rsidRPr="00962C42" w:rsidRDefault="000A288C" w:rsidP="000A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Мысковского городского округа                               </w:t>
      </w:r>
      <w:r w:rsidR="00962C4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62C4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B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>Е.В. Тимофеев</w:t>
      </w:r>
    </w:p>
    <w:p w:rsidR="000A288C" w:rsidRDefault="000A288C" w:rsidP="000A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DF9" w:rsidRPr="00962C42" w:rsidRDefault="008B0DF9" w:rsidP="000A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832" w:rsidRPr="00CB7C04" w:rsidRDefault="000A288C" w:rsidP="00CB7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                </w:t>
      </w:r>
      <w:r w:rsidR="00962C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62C4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7AB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62C42">
        <w:rPr>
          <w:rFonts w:ascii="Times New Roman" w:hAnsi="Times New Roman" w:cs="Times New Roman"/>
          <w:b/>
          <w:bCs/>
          <w:sz w:val="24"/>
          <w:szCs w:val="24"/>
        </w:rPr>
        <w:t xml:space="preserve">      Д.Л. Иванов</w:t>
      </w:r>
    </w:p>
    <w:p w:rsidR="00CB7C04" w:rsidRDefault="00CB7C04" w:rsidP="00962C42">
      <w:pPr>
        <w:pStyle w:val="ConsPlusNormal"/>
        <w:spacing w:line="240" w:lineRule="atLeast"/>
        <w:ind w:firstLine="524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3273" w:rsidRDefault="003D3273" w:rsidP="00962C42">
      <w:pPr>
        <w:pStyle w:val="ConsPlusNormal"/>
        <w:spacing w:line="240" w:lineRule="atLeast"/>
        <w:ind w:firstLine="524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105A" w:rsidRPr="00962C42" w:rsidRDefault="0078105A" w:rsidP="00962C42">
      <w:pPr>
        <w:pStyle w:val="ConsPlusNormal"/>
        <w:spacing w:line="240" w:lineRule="atLeast"/>
        <w:ind w:firstLine="524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2C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72993" w:rsidRPr="00962C42" w:rsidRDefault="0078105A" w:rsidP="00CB7C04">
      <w:pPr>
        <w:pStyle w:val="ConsPlusNormal"/>
        <w:spacing w:line="240" w:lineRule="atLeast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C4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62C42">
        <w:rPr>
          <w:rFonts w:ascii="Times New Roman" w:hAnsi="Times New Roman" w:cs="Times New Roman"/>
          <w:b/>
          <w:sz w:val="24"/>
          <w:szCs w:val="24"/>
        </w:rPr>
        <w:t>р</w:t>
      </w:r>
      <w:r w:rsidR="00CB7C04">
        <w:rPr>
          <w:rFonts w:ascii="Times New Roman" w:hAnsi="Times New Roman" w:cs="Times New Roman"/>
          <w:b/>
          <w:sz w:val="24"/>
          <w:szCs w:val="24"/>
        </w:rPr>
        <w:t xml:space="preserve">ешению Совета народных </w:t>
      </w:r>
      <w:r w:rsidRPr="00962C42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96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993" w:rsidRPr="00962C42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78105A" w:rsidRPr="00962C42" w:rsidRDefault="0078105A" w:rsidP="00962C42">
      <w:pPr>
        <w:pStyle w:val="ConsPlusNormal"/>
        <w:spacing w:line="240" w:lineRule="atLeast"/>
        <w:ind w:firstLine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2C42">
        <w:rPr>
          <w:rFonts w:ascii="Times New Roman" w:hAnsi="Times New Roman" w:cs="Times New Roman"/>
          <w:b/>
          <w:sz w:val="24"/>
          <w:szCs w:val="24"/>
        </w:rPr>
        <w:t>от</w:t>
      </w:r>
      <w:r w:rsidR="0096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AC">
        <w:rPr>
          <w:rFonts w:ascii="Times New Roman" w:hAnsi="Times New Roman" w:cs="Times New Roman"/>
          <w:b/>
          <w:sz w:val="24"/>
          <w:szCs w:val="24"/>
        </w:rPr>
        <w:t>15.11.2017г.</w:t>
      </w:r>
      <w:bookmarkStart w:id="0" w:name="_GoBack"/>
      <w:bookmarkEnd w:id="0"/>
      <w:r w:rsidRPr="00962C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C6AAC">
        <w:rPr>
          <w:rFonts w:ascii="Times New Roman" w:hAnsi="Times New Roman" w:cs="Times New Roman"/>
          <w:b/>
          <w:sz w:val="24"/>
          <w:szCs w:val="24"/>
        </w:rPr>
        <w:t>58-н</w:t>
      </w:r>
    </w:p>
    <w:p w:rsidR="0078105A" w:rsidRPr="0078105A" w:rsidRDefault="0078105A" w:rsidP="00272993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AE5" w:rsidRDefault="00C55AE5" w:rsidP="00272993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78105A" w:rsidRPr="0078105A" w:rsidRDefault="0078105A" w:rsidP="00272993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05A">
        <w:rPr>
          <w:rFonts w:ascii="Times New Roman" w:hAnsi="Times New Roman" w:cs="Times New Roman"/>
          <w:sz w:val="24"/>
          <w:szCs w:val="24"/>
        </w:rPr>
        <w:t>ПОРЯДОК</w:t>
      </w:r>
    </w:p>
    <w:p w:rsidR="0078105A" w:rsidRPr="0078105A" w:rsidRDefault="0078105A" w:rsidP="00272993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05A">
        <w:rPr>
          <w:rFonts w:ascii="Times New Roman" w:hAnsi="Times New Roman" w:cs="Times New Roman"/>
          <w:sz w:val="24"/>
          <w:szCs w:val="24"/>
        </w:rPr>
        <w:t>ОРГАНИЗАЦИИ И ОСУЩЕСТВЛЕНИЯ МУНИЦИПАЛЬНОГО ЗЕМЕЛЬНОГО</w:t>
      </w:r>
    </w:p>
    <w:p w:rsidR="0078105A" w:rsidRPr="0078105A" w:rsidRDefault="0078105A" w:rsidP="00272993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105A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0212E9">
        <w:rPr>
          <w:rFonts w:ascii="Times New Roman" w:hAnsi="Times New Roman" w:cs="Times New Roman"/>
          <w:sz w:val="24"/>
          <w:szCs w:val="24"/>
        </w:rPr>
        <w:t>МЫСКОВСКОГО</w:t>
      </w:r>
      <w:r w:rsidRPr="007810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8105A" w:rsidRPr="0078105A" w:rsidRDefault="0078105A" w:rsidP="00272993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05A" w:rsidRDefault="0078105A" w:rsidP="00CB7C0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0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B7C04" w:rsidRPr="00DA1954" w:rsidRDefault="00CB7C04" w:rsidP="00CB7C04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105A" w:rsidRPr="00DA1954" w:rsidRDefault="0078105A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1954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осуществления муниципального земельного контроля на территории </w:t>
      </w:r>
      <w:r w:rsidR="00095513" w:rsidRPr="00DA1954">
        <w:rPr>
          <w:rFonts w:ascii="Times New Roman" w:hAnsi="Times New Roman" w:cs="Times New Roman"/>
          <w:sz w:val="24"/>
          <w:szCs w:val="24"/>
        </w:rPr>
        <w:t>Мысковского</w:t>
      </w:r>
      <w:r w:rsidRPr="00DA1954">
        <w:rPr>
          <w:rFonts w:ascii="Times New Roman" w:hAnsi="Times New Roman" w:cs="Times New Roman"/>
          <w:sz w:val="24"/>
          <w:szCs w:val="24"/>
        </w:rPr>
        <w:t xml:space="preserve"> городского округа (далее - Поряд</w:t>
      </w:r>
      <w:r w:rsidR="00DC7F7F" w:rsidRPr="00DA1954">
        <w:rPr>
          <w:rFonts w:ascii="Times New Roman" w:hAnsi="Times New Roman" w:cs="Times New Roman"/>
          <w:sz w:val="24"/>
          <w:szCs w:val="24"/>
        </w:rPr>
        <w:t>ок) разработан в соответствии с пунктом 2</w:t>
      </w:r>
      <w:r w:rsidRPr="00DA1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A1954">
          <w:rPr>
            <w:rFonts w:ascii="Times New Roman" w:hAnsi="Times New Roman" w:cs="Times New Roman"/>
            <w:sz w:val="24"/>
            <w:szCs w:val="24"/>
          </w:rPr>
          <w:t>стать</w:t>
        </w:r>
        <w:r w:rsidR="00DC7F7F" w:rsidRPr="00DA1954">
          <w:rPr>
            <w:rFonts w:ascii="Times New Roman" w:hAnsi="Times New Roman" w:cs="Times New Roman"/>
            <w:sz w:val="24"/>
            <w:szCs w:val="24"/>
          </w:rPr>
          <w:t>и</w:t>
        </w:r>
        <w:r w:rsidRPr="00DA1954">
          <w:rPr>
            <w:rFonts w:ascii="Times New Roman" w:hAnsi="Times New Roman" w:cs="Times New Roman"/>
            <w:sz w:val="24"/>
            <w:szCs w:val="24"/>
          </w:rPr>
          <w:t xml:space="preserve"> 72</w:t>
        </w:r>
      </w:hyperlink>
      <w:r w:rsidRPr="00DA195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14" w:history="1">
        <w:r w:rsidRPr="00DA1954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DA195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9E2BAF" w:rsidRPr="00DA1954">
        <w:rPr>
          <w:rFonts w:ascii="Times New Roman" w:hAnsi="Times New Roman" w:cs="Times New Roman"/>
          <w:sz w:val="24"/>
          <w:szCs w:val="24"/>
        </w:rPr>
        <w:t xml:space="preserve"> закона от 26.12.2008 №</w:t>
      </w:r>
      <w:r w:rsidR="000212E9" w:rsidRPr="00DA1954">
        <w:rPr>
          <w:rFonts w:ascii="Times New Roman" w:hAnsi="Times New Roman" w:cs="Times New Roman"/>
          <w:sz w:val="24"/>
          <w:szCs w:val="24"/>
        </w:rPr>
        <w:t xml:space="preserve"> 294-ФЗ «</w:t>
      </w:r>
      <w:r w:rsidRPr="00DA195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212E9" w:rsidRPr="00DA1954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DA1954">
        <w:rPr>
          <w:rFonts w:ascii="Times New Roman" w:hAnsi="Times New Roman" w:cs="Times New Roman"/>
          <w:sz w:val="24"/>
          <w:szCs w:val="24"/>
        </w:rPr>
        <w:t xml:space="preserve"> (далее - Федеральный </w:t>
      </w:r>
      <w:hyperlink r:id="rId15" w:history="1">
        <w:r w:rsidRPr="00DA195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212E9" w:rsidRPr="00DA1954">
        <w:rPr>
          <w:rFonts w:ascii="Times New Roman" w:hAnsi="Times New Roman" w:cs="Times New Roman"/>
          <w:sz w:val="24"/>
          <w:szCs w:val="24"/>
        </w:rPr>
        <w:t xml:space="preserve"> </w:t>
      </w:r>
      <w:r w:rsidR="00DC7F7F" w:rsidRPr="00DA1954">
        <w:rPr>
          <w:rFonts w:ascii="Times New Roman" w:hAnsi="Times New Roman" w:cs="Times New Roman"/>
          <w:sz w:val="24"/>
          <w:szCs w:val="24"/>
        </w:rPr>
        <w:t>№ 294-ФЗ</w:t>
      </w:r>
      <w:r w:rsidRPr="00DA1954">
        <w:rPr>
          <w:rFonts w:ascii="Times New Roman" w:hAnsi="Times New Roman" w:cs="Times New Roman"/>
          <w:sz w:val="24"/>
          <w:szCs w:val="24"/>
        </w:rPr>
        <w:t xml:space="preserve">), </w:t>
      </w:r>
      <w:hyperlink r:id="rId16" w:history="1">
        <w:r w:rsidRPr="00DA1954">
          <w:rPr>
            <w:rFonts w:ascii="Times New Roman" w:hAnsi="Times New Roman" w:cs="Times New Roman"/>
            <w:sz w:val="24"/>
            <w:szCs w:val="24"/>
          </w:rPr>
          <w:t>пунктом 26 части 1 статьи 16</w:t>
        </w:r>
        <w:proofErr w:type="gramEnd"/>
      </w:hyperlink>
      <w:r w:rsidRPr="00DA1954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9E2BAF" w:rsidRPr="00DA1954">
        <w:rPr>
          <w:rFonts w:ascii="Times New Roman" w:hAnsi="Times New Roman" w:cs="Times New Roman"/>
          <w:sz w:val="24"/>
          <w:szCs w:val="24"/>
        </w:rPr>
        <w:t>акона от 06.10.2003 №</w:t>
      </w:r>
      <w:r w:rsidR="000212E9" w:rsidRPr="00DA1954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DA19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</w:t>
      </w:r>
      <w:r w:rsidR="009E2BAF" w:rsidRPr="00DA1954">
        <w:rPr>
          <w:rFonts w:ascii="Times New Roman" w:hAnsi="Times New Roman" w:cs="Times New Roman"/>
          <w:sz w:val="24"/>
          <w:szCs w:val="24"/>
        </w:rPr>
        <w:t>и»</w:t>
      </w:r>
      <w:r w:rsidRPr="00DA1954">
        <w:rPr>
          <w:rFonts w:ascii="Times New Roman" w:hAnsi="Times New Roman" w:cs="Times New Roman"/>
          <w:sz w:val="24"/>
          <w:szCs w:val="24"/>
        </w:rPr>
        <w:t>, постановлением Коллегии Администрации Кемеровск</w:t>
      </w:r>
      <w:r w:rsidR="001671D9" w:rsidRPr="00DA1954">
        <w:rPr>
          <w:rFonts w:ascii="Times New Roman" w:hAnsi="Times New Roman" w:cs="Times New Roman"/>
          <w:sz w:val="24"/>
          <w:szCs w:val="24"/>
        </w:rPr>
        <w:t>ой области от 30.09.2015 №</w:t>
      </w:r>
      <w:r w:rsidR="000212E9" w:rsidRPr="00DA1954">
        <w:rPr>
          <w:rFonts w:ascii="Times New Roman" w:hAnsi="Times New Roman" w:cs="Times New Roman"/>
          <w:sz w:val="24"/>
          <w:szCs w:val="24"/>
        </w:rPr>
        <w:t xml:space="preserve"> 322 «</w:t>
      </w:r>
      <w:r w:rsidRPr="00DA1954">
        <w:rPr>
          <w:rFonts w:ascii="Times New Roman" w:hAnsi="Times New Roman" w:cs="Times New Roman"/>
          <w:sz w:val="24"/>
          <w:szCs w:val="24"/>
        </w:rPr>
        <w:t>Об утверждении порядка осуществления муниципального земельного контроля на</w:t>
      </w:r>
      <w:r w:rsidR="000212E9" w:rsidRPr="00DA1954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области»</w:t>
      </w:r>
      <w:r w:rsidRPr="00DA19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C7F7F" w:rsidRPr="00DA1954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Кемеровской области № 322</w:t>
      </w:r>
      <w:r w:rsidRPr="00DA1954">
        <w:rPr>
          <w:rFonts w:ascii="Times New Roman" w:hAnsi="Times New Roman" w:cs="Times New Roman"/>
          <w:sz w:val="24"/>
          <w:szCs w:val="24"/>
        </w:rPr>
        <w:t>).</w:t>
      </w:r>
    </w:p>
    <w:p w:rsidR="00213ACD" w:rsidRPr="00DA1954" w:rsidRDefault="0078105A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1.2. </w:t>
      </w:r>
      <w:r w:rsidR="00213ACD" w:rsidRPr="00DA1954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Мысковского городского округа</w:t>
      </w:r>
      <w:r w:rsidR="00DA1954">
        <w:rPr>
          <w:rFonts w:ascii="Times New Roman" w:hAnsi="Times New Roman" w:cs="Times New Roman"/>
          <w:sz w:val="24"/>
          <w:szCs w:val="24"/>
        </w:rPr>
        <w:t xml:space="preserve"> (далее - городской округ)</w:t>
      </w:r>
      <w:r w:rsidR="00213ACD" w:rsidRPr="00DA195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Кемеровской области, а также принятыми в соответствии с ними нормативными правовыми актами органов местного самоуправления Мысковского городского округа.</w:t>
      </w:r>
    </w:p>
    <w:p w:rsidR="00213ACD" w:rsidRPr="00DA1954" w:rsidRDefault="00631866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1.3. Муниципальный земельный контроль</w:t>
      </w:r>
      <w:r w:rsidR="00CA1890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 w:rsidRPr="00DA195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административного регламента</w:t>
      </w:r>
      <w:r w:rsidR="00DA1954" w:rsidRPr="00DA1954">
        <w:t xml:space="preserve"> </w:t>
      </w:r>
      <w:r w:rsidR="00DA1954" w:rsidRPr="00DA1954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на территории городского округа</w:t>
      </w:r>
      <w:r w:rsidR="00DA19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A1954" w:rsidRPr="00DA1954">
        <w:rPr>
          <w:rFonts w:ascii="Times New Roman" w:hAnsi="Times New Roman" w:cs="Times New Roman"/>
          <w:sz w:val="24"/>
          <w:szCs w:val="24"/>
        </w:rPr>
        <w:t>административн</w:t>
      </w:r>
      <w:r w:rsidR="00DA1954">
        <w:rPr>
          <w:rFonts w:ascii="Times New Roman" w:hAnsi="Times New Roman" w:cs="Times New Roman"/>
          <w:sz w:val="24"/>
          <w:szCs w:val="24"/>
        </w:rPr>
        <w:t>ый</w:t>
      </w:r>
      <w:r w:rsidR="00DA1954" w:rsidRPr="00DA195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A1954">
        <w:rPr>
          <w:rFonts w:ascii="Times New Roman" w:hAnsi="Times New Roman" w:cs="Times New Roman"/>
          <w:sz w:val="24"/>
          <w:szCs w:val="24"/>
        </w:rPr>
        <w:t>)</w:t>
      </w:r>
      <w:r w:rsidRPr="00DA1954">
        <w:rPr>
          <w:rFonts w:ascii="Times New Roman" w:hAnsi="Times New Roman" w:cs="Times New Roman"/>
          <w:sz w:val="24"/>
          <w:szCs w:val="24"/>
        </w:rPr>
        <w:t xml:space="preserve">, утверждаемого </w:t>
      </w:r>
      <w:r w:rsidR="00DF348B" w:rsidRPr="00DA19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DA1954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в соответствии с законодательством Российской Федерации</w:t>
      </w:r>
      <w:r w:rsidR="00DA1954">
        <w:rPr>
          <w:rFonts w:ascii="Times New Roman" w:hAnsi="Times New Roman" w:cs="Times New Roman"/>
          <w:sz w:val="24"/>
          <w:szCs w:val="24"/>
        </w:rPr>
        <w:t>,</w:t>
      </w:r>
      <w:r w:rsidRPr="00DA1954">
        <w:rPr>
          <w:rFonts w:ascii="Times New Roman" w:hAnsi="Times New Roman" w:cs="Times New Roman"/>
          <w:sz w:val="24"/>
          <w:szCs w:val="24"/>
        </w:rPr>
        <w:t xml:space="preserve"> </w:t>
      </w:r>
      <w:r w:rsidR="00DA1954" w:rsidRPr="00DA195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A1954">
        <w:rPr>
          <w:rFonts w:ascii="Times New Roman" w:hAnsi="Times New Roman" w:cs="Times New Roman"/>
          <w:sz w:val="24"/>
          <w:szCs w:val="24"/>
        </w:rPr>
        <w:t>Кемеровской области, муниципальными правовыми актами органов местного самоуправления Мысковского городского округа.</w:t>
      </w:r>
    </w:p>
    <w:p w:rsidR="00213ACD" w:rsidRPr="00DA1954" w:rsidRDefault="00F34E64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A1954">
        <w:rPr>
          <w:rFonts w:ascii="Times New Roman" w:hAnsi="Times New Roman" w:cs="Times New Roman"/>
          <w:sz w:val="24"/>
          <w:szCs w:val="24"/>
        </w:rPr>
        <w:t>Целью муниципального земельного контроля является соблюдение органами государственной власти, органами местного самоуправления</w:t>
      </w:r>
      <w:r w:rsidR="00CA1890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DA1954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предпринимателями, гражданами (далее - субъекты проверки) требований законодательства Российской Федерации, законодательства Кемеровской области, </w:t>
      </w:r>
      <w:r w:rsidR="00CA1890" w:rsidRPr="00CA1890">
        <w:rPr>
          <w:rFonts w:ascii="Times New Roman" w:hAnsi="Times New Roman" w:cs="Times New Roman"/>
          <w:sz w:val="24"/>
          <w:szCs w:val="24"/>
        </w:rPr>
        <w:t>муниципальными правовыми актами органов местного самоуправления Мысковского городского округа</w:t>
      </w:r>
      <w:r w:rsidR="00CA1890">
        <w:rPr>
          <w:rFonts w:ascii="Times New Roman" w:hAnsi="Times New Roman" w:cs="Times New Roman"/>
          <w:sz w:val="24"/>
          <w:szCs w:val="24"/>
        </w:rPr>
        <w:t>,</w:t>
      </w:r>
      <w:r w:rsidR="00CA1890" w:rsidRPr="00CA1890">
        <w:rPr>
          <w:rFonts w:ascii="Times New Roman" w:hAnsi="Times New Roman" w:cs="Times New Roman"/>
          <w:sz w:val="24"/>
          <w:szCs w:val="24"/>
        </w:rPr>
        <w:t xml:space="preserve"> </w:t>
      </w:r>
      <w:r w:rsidRPr="00DA1954">
        <w:rPr>
          <w:rFonts w:ascii="Times New Roman" w:hAnsi="Times New Roman" w:cs="Times New Roman"/>
          <w:sz w:val="24"/>
          <w:szCs w:val="24"/>
        </w:rPr>
        <w:t>за нарушение которых законодательством Российской Федерации, законодательством Кемеровской области предусмотрена административная и иная ответственность, в отношении расположенных в границах</w:t>
      </w:r>
      <w:r w:rsidR="00591ECA" w:rsidRPr="00DA195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DA1954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DA1954">
        <w:rPr>
          <w:rFonts w:ascii="Times New Roman" w:hAnsi="Times New Roman" w:cs="Times New Roman"/>
          <w:sz w:val="24"/>
          <w:szCs w:val="24"/>
        </w:rPr>
        <w:t xml:space="preserve"> земельных отношений (далее - объекты земельных отношений).</w:t>
      </w:r>
    </w:p>
    <w:p w:rsidR="00F90BB7" w:rsidRPr="00DA1954" w:rsidRDefault="00F90BB7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1.</w:t>
      </w:r>
      <w:r w:rsidR="00DA1954">
        <w:rPr>
          <w:rFonts w:ascii="Times New Roman" w:hAnsi="Times New Roman" w:cs="Times New Roman"/>
          <w:sz w:val="24"/>
          <w:szCs w:val="24"/>
        </w:rPr>
        <w:t>5</w:t>
      </w:r>
      <w:r w:rsidRPr="00DA1954">
        <w:rPr>
          <w:rFonts w:ascii="Times New Roman" w:hAnsi="Times New Roman" w:cs="Times New Roman"/>
          <w:sz w:val="24"/>
          <w:szCs w:val="24"/>
        </w:rPr>
        <w:t>. Основными задачами муниципального земельного контроля являются:</w:t>
      </w:r>
    </w:p>
    <w:p w:rsidR="00F90BB7" w:rsidRPr="00DA1954" w:rsidRDefault="00DA1954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</w:t>
      </w:r>
      <w:r w:rsidR="00F90BB7" w:rsidRPr="00DA1954">
        <w:rPr>
          <w:rFonts w:ascii="Times New Roman" w:hAnsi="Times New Roman" w:cs="Times New Roman"/>
          <w:sz w:val="24"/>
          <w:szCs w:val="24"/>
        </w:rPr>
        <w:t xml:space="preserve"> принятие мер по предупреждению, выявлению и пресечению нарушений требований земельного законодательства органами государственной власти, органами местного самоуправления</w:t>
      </w:r>
      <w:r w:rsidR="00CA189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90BB7" w:rsidRPr="00DA1954">
        <w:rPr>
          <w:rFonts w:ascii="Times New Roman" w:hAnsi="Times New Roman" w:cs="Times New Roman"/>
          <w:sz w:val="24"/>
          <w:szCs w:val="24"/>
        </w:rPr>
        <w:t>, юридическими лицами, индивидуальными предпринимателями и гражданами;</w:t>
      </w:r>
    </w:p>
    <w:p w:rsidR="00F90BB7" w:rsidRPr="00DA1954" w:rsidRDefault="00DA1954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</w:t>
      </w:r>
      <w:r w:rsidR="00F90BB7" w:rsidRPr="00DA1954">
        <w:rPr>
          <w:rFonts w:ascii="Times New Roman" w:hAnsi="Times New Roman" w:cs="Times New Roman"/>
          <w:sz w:val="24"/>
          <w:szCs w:val="24"/>
        </w:rPr>
        <w:t xml:space="preserve"> принятие мер по устранению последствий нарушений земельного законодательства, выявленных по результатам осуществления муниципального земельного контроля.</w:t>
      </w:r>
    </w:p>
    <w:p w:rsidR="00763DAA" w:rsidRPr="00DA1954" w:rsidRDefault="00F90BB7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1.</w:t>
      </w:r>
      <w:r w:rsidR="00DA1954">
        <w:rPr>
          <w:rFonts w:ascii="Times New Roman" w:hAnsi="Times New Roman" w:cs="Times New Roman"/>
          <w:sz w:val="24"/>
          <w:szCs w:val="24"/>
        </w:rPr>
        <w:t>6</w:t>
      </w:r>
      <w:r w:rsidRPr="00DA1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1954">
        <w:rPr>
          <w:rFonts w:ascii="Times New Roman" w:hAnsi="Times New Roman" w:cs="Times New Roman"/>
          <w:sz w:val="24"/>
          <w:szCs w:val="24"/>
        </w:rPr>
        <w:t xml:space="preserve">Информация о муниципальном земельном контроле, включая ежегодные планы проведения плановых проверок, сведения о результатах проведения плановых и внеплановых </w:t>
      </w:r>
      <w:r w:rsidRPr="00DA1954">
        <w:rPr>
          <w:rFonts w:ascii="Times New Roman" w:hAnsi="Times New Roman" w:cs="Times New Roman"/>
          <w:sz w:val="24"/>
          <w:szCs w:val="24"/>
        </w:rPr>
        <w:lastRenderedPageBreak/>
        <w:t>проверок, тексты нормативных правовых актов</w:t>
      </w:r>
      <w:r w:rsidR="00EA0160" w:rsidRPr="00DA195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округа</w:t>
      </w:r>
      <w:r w:rsidRPr="00DA1954">
        <w:rPr>
          <w:rFonts w:ascii="Times New Roman" w:hAnsi="Times New Roman" w:cs="Times New Roman"/>
          <w:sz w:val="24"/>
          <w:szCs w:val="24"/>
        </w:rPr>
        <w:t>, в которых установлены обязательные требования, доклады об осуществлении муниципального земельного контроля и об эффективности такого контроля, иная информация о муниципальном земельном контроле размещаются в информаци</w:t>
      </w:r>
      <w:r w:rsidR="00EA0160" w:rsidRPr="00DA195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DA1954">
        <w:rPr>
          <w:rFonts w:ascii="Times New Roman" w:hAnsi="Times New Roman" w:cs="Times New Roman"/>
          <w:sz w:val="24"/>
          <w:szCs w:val="24"/>
        </w:rPr>
        <w:t>Интернет</w:t>
      </w:r>
      <w:r w:rsidR="00EA0160" w:rsidRPr="00DA1954">
        <w:rPr>
          <w:rFonts w:ascii="Times New Roman" w:hAnsi="Times New Roman" w:cs="Times New Roman"/>
          <w:sz w:val="24"/>
          <w:szCs w:val="24"/>
        </w:rPr>
        <w:t>»</w:t>
      </w:r>
      <w:r w:rsidRPr="00DA1954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EA0160" w:rsidRPr="00DA1954">
        <w:rPr>
          <w:rFonts w:ascii="Times New Roman" w:hAnsi="Times New Roman" w:cs="Times New Roman"/>
          <w:sz w:val="24"/>
          <w:szCs w:val="24"/>
        </w:rPr>
        <w:t>ом</w:t>
      </w:r>
      <w:r w:rsidRPr="00DA1954">
        <w:rPr>
          <w:rFonts w:ascii="Times New Roman" w:hAnsi="Times New Roman" w:cs="Times New Roman"/>
          <w:sz w:val="24"/>
          <w:szCs w:val="24"/>
        </w:rPr>
        <w:t xml:space="preserve"> сайт</w:t>
      </w:r>
      <w:r w:rsidR="00EA0160" w:rsidRPr="00DA1954">
        <w:rPr>
          <w:rFonts w:ascii="Times New Roman" w:hAnsi="Times New Roman" w:cs="Times New Roman"/>
          <w:sz w:val="24"/>
          <w:szCs w:val="24"/>
        </w:rPr>
        <w:t>е</w:t>
      </w:r>
      <w:r w:rsidRPr="00DA1954">
        <w:rPr>
          <w:rFonts w:ascii="Times New Roman" w:hAnsi="Times New Roman" w:cs="Times New Roman"/>
          <w:sz w:val="24"/>
          <w:szCs w:val="24"/>
        </w:rPr>
        <w:t xml:space="preserve"> </w:t>
      </w:r>
      <w:r w:rsidR="001C3165">
        <w:rPr>
          <w:rFonts w:ascii="Times New Roman" w:hAnsi="Times New Roman" w:cs="Times New Roman"/>
          <w:sz w:val="24"/>
          <w:szCs w:val="24"/>
        </w:rPr>
        <w:t>КУМИ</w:t>
      </w:r>
      <w:r w:rsidR="00EA0160" w:rsidRPr="00DA1954">
        <w:rPr>
          <w:rFonts w:ascii="Times New Roman" w:hAnsi="Times New Roman" w:cs="Times New Roman"/>
          <w:sz w:val="24"/>
          <w:szCs w:val="24"/>
        </w:rPr>
        <w:t>,</w:t>
      </w:r>
      <w:r w:rsidRPr="00DA19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1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9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A1954">
        <w:rPr>
          <w:rFonts w:ascii="Times New Roman" w:hAnsi="Times New Roman" w:cs="Times New Roman"/>
          <w:sz w:val="24"/>
          <w:szCs w:val="24"/>
        </w:rPr>
        <w:t xml:space="preserve"> с требованиями Фед</w:t>
      </w:r>
      <w:r w:rsidR="00EA0160" w:rsidRPr="00DA1954">
        <w:rPr>
          <w:rFonts w:ascii="Times New Roman" w:hAnsi="Times New Roman" w:cs="Times New Roman"/>
          <w:sz w:val="24"/>
          <w:szCs w:val="24"/>
        </w:rPr>
        <w:t>ерального закона от 09.02.2009 №</w:t>
      </w:r>
      <w:r w:rsidRPr="00DA1954">
        <w:rPr>
          <w:rFonts w:ascii="Times New Roman" w:hAnsi="Times New Roman" w:cs="Times New Roman"/>
          <w:sz w:val="24"/>
          <w:szCs w:val="24"/>
        </w:rPr>
        <w:t xml:space="preserve"> 8-ФЗ </w:t>
      </w:r>
      <w:r w:rsidR="00EA0160" w:rsidRPr="00DA1954">
        <w:rPr>
          <w:rFonts w:ascii="Times New Roman" w:hAnsi="Times New Roman" w:cs="Times New Roman"/>
          <w:sz w:val="24"/>
          <w:szCs w:val="24"/>
        </w:rPr>
        <w:t>«</w:t>
      </w:r>
      <w:r w:rsidRPr="00DA1954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A0160" w:rsidRPr="00DA1954">
        <w:rPr>
          <w:rFonts w:ascii="Times New Roman" w:hAnsi="Times New Roman" w:cs="Times New Roman"/>
          <w:sz w:val="24"/>
          <w:szCs w:val="24"/>
        </w:rPr>
        <w:t>»</w:t>
      </w:r>
      <w:r w:rsidRPr="00DA1954">
        <w:rPr>
          <w:rFonts w:ascii="Times New Roman" w:hAnsi="Times New Roman" w:cs="Times New Roman"/>
          <w:sz w:val="24"/>
          <w:szCs w:val="24"/>
        </w:rPr>
        <w:t>.</w:t>
      </w:r>
    </w:p>
    <w:p w:rsidR="00DF348B" w:rsidRPr="00DA1954" w:rsidRDefault="00EA0160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1.</w:t>
      </w:r>
      <w:r w:rsidR="00DA1954">
        <w:rPr>
          <w:rFonts w:ascii="Times New Roman" w:hAnsi="Times New Roman" w:cs="Times New Roman"/>
          <w:sz w:val="24"/>
          <w:szCs w:val="24"/>
        </w:rPr>
        <w:t>7</w:t>
      </w:r>
      <w:r w:rsidRPr="00DA1954">
        <w:rPr>
          <w:rFonts w:ascii="Times New Roman" w:hAnsi="Times New Roman" w:cs="Times New Roman"/>
          <w:sz w:val="24"/>
          <w:szCs w:val="24"/>
        </w:rPr>
        <w:t>.</w:t>
      </w:r>
      <w:r w:rsidR="00DF348B" w:rsidRPr="00DA1954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Мысковского городского округа, уполномоченным на осуществление муниципального земельного контроля, является администрация Мысковского городского округа, в лице </w:t>
      </w:r>
      <w:r w:rsidR="00BA4E59" w:rsidRPr="00DA1954">
        <w:rPr>
          <w:rFonts w:ascii="Times New Roman" w:hAnsi="Times New Roman" w:cs="Times New Roman"/>
          <w:sz w:val="24"/>
          <w:szCs w:val="24"/>
        </w:rPr>
        <w:t>отраслев</w:t>
      </w:r>
      <w:r w:rsidR="007A144F" w:rsidRPr="00DA1954">
        <w:rPr>
          <w:rFonts w:ascii="Times New Roman" w:hAnsi="Times New Roman" w:cs="Times New Roman"/>
          <w:sz w:val="24"/>
          <w:szCs w:val="24"/>
        </w:rPr>
        <w:t>ого</w:t>
      </w:r>
      <w:r w:rsidR="00BA4E59" w:rsidRPr="00DA195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A144F" w:rsidRPr="00DA1954">
        <w:rPr>
          <w:rFonts w:ascii="Times New Roman" w:hAnsi="Times New Roman" w:cs="Times New Roman"/>
          <w:sz w:val="24"/>
          <w:szCs w:val="24"/>
        </w:rPr>
        <w:t xml:space="preserve">а </w:t>
      </w:r>
      <w:r w:rsidR="00DF348B" w:rsidRPr="00DA1954">
        <w:rPr>
          <w:rFonts w:ascii="Times New Roman" w:hAnsi="Times New Roman" w:cs="Times New Roman"/>
          <w:sz w:val="24"/>
          <w:szCs w:val="24"/>
        </w:rPr>
        <w:t>Комитет</w:t>
      </w:r>
      <w:r w:rsidR="007A144F" w:rsidRPr="00DA1954">
        <w:rPr>
          <w:rFonts w:ascii="Times New Roman" w:hAnsi="Times New Roman" w:cs="Times New Roman"/>
          <w:sz w:val="24"/>
          <w:szCs w:val="24"/>
        </w:rPr>
        <w:t>а</w:t>
      </w:r>
      <w:r w:rsidR="00DF348B" w:rsidRPr="00DA195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Мысковского городского округа </w:t>
      </w:r>
      <w:r w:rsidR="007A144F" w:rsidRPr="00DA1954">
        <w:rPr>
          <w:rFonts w:ascii="Times New Roman" w:hAnsi="Times New Roman" w:cs="Times New Roman"/>
          <w:sz w:val="24"/>
          <w:szCs w:val="24"/>
        </w:rPr>
        <w:t>(далее - орган муниципального</w:t>
      </w:r>
      <w:r w:rsidR="00CA1890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7A144F" w:rsidRPr="00DA1954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DF348B" w:rsidRPr="00DA1954">
        <w:rPr>
          <w:rFonts w:ascii="Times New Roman" w:hAnsi="Times New Roman" w:cs="Times New Roman"/>
          <w:sz w:val="24"/>
          <w:szCs w:val="24"/>
        </w:rPr>
        <w:t>.</w:t>
      </w:r>
    </w:p>
    <w:p w:rsidR="007B369E" w:rsidRDefault="00DA1954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A144F" w:rsidRPr="00DA1954">
        <w:rPr>
          <w:rFonts w:ascii="Times New Roman" w:hAnsi="Times New Roman" w:cs="Times New Roman"/>
          <w:sz w:val="24"/>
          <w:szCs w:val="24"/>
        </w:rPr>
        <w:t xml:space="preserve">. </w:t>
      </w:r>
      <w:r w:rsidR="007B369E" w:rsidRPr="00DA1954">
        <w:rPr>
          <w:rFonts w:ascii="Times New Roman" w:hAnsi="Times New Roman" w:cs="Times New Roman"/>
          <w:sz w:val="24"/>
          <w:szCs w:val="24"/>
        </w:rPr>
        <w:t xml:space="preserve">Перечень должностных лиц, уполномоченных на осуществление муниципального земельного контроля, утверждается </w:t>
      </w:r>
      <w:r w:rsidR="007A144F" w:rsidRPr="00DA1954">
        <w:rPr>
          <w:rFonts w:ascii="Times New Roman" w:hAnsi="Times New Roman" w:cs="Times New Roman"/>
          <w:sz w:val="24"/>
          <w:szCs w:val="24"/>
        </w:rPr>
        <w:t xml:space="preserve">распоряжением Комитета по управлению муниципальным имуществом Мысковского городского округа (далее </w:t>
      </w:r>
      <w:proofErr w:type="gramStart"/>
      <w:r w:rsidR="007A144F" w:rsidRPr="00DA195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7A144F" w:rsidRPr="00DA1954">
        <w:rPr>
          <w:rFonts w:ascii="Times New Roman" w:hAnsi="Times New Roman" w:cs="Times New Roman"/>
          <w:sz w:val="24"/>
          <w:szCs w:val="24"/>
        </w:rPr>
        <w:t>УМИ)</w:t>
      </w:r>
      <w:r w:rsidR="007B369E" w:rsidRPr="00DA1954">
        <w:rPr>
          <w:rFonts w:ascii="Times New Roman" w:hAnsi="Times New Roman" w:cs="Times New Roman"/>
          <w:sz w:val="24"/>
          <w:szCs w:val="24"/>
        </w:rPr>
        <w:t>.</w:t>
      </w:r>
    </w:p>
    <w:p w:rsidR="00121161" w:rsidRDefault="00121161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121161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16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161">
        <w:rPr>
          <w:rFonts w:ascii="Times New Roman" w:hAnsi="Times New Roman" w:cs="Times New Roman"/>
          <w:sz w:val="24"/>
          <w:szCs w:val="24"/>
        </w:rPr>
        <w:t>, уполномоченны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1161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инспекторами.</w:t>
      </w:r>
    </w:p>
    <w:p w:rsidR="00EF614D" w:rsidRPr="00DA1954" w:rsidRDefault="00EF614D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14D">
        <w:rPr>
          <w:rFonts w:ascii="Times New Roman" w:hAnsi="Times New Roman" w:cs="Times New Roman"/>
          <w:sz w:val="24"/>
          <w:szCs w:val="24"/>
        </w:rPr>
        <w:t>Функциональные обязанности должностных лиц, осуществляющих муниципальный земельный контроль, устанавливаются</w:t>
      </w:r>
      <w:r w:rsidR="00CA1890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и</w:t>
      </w:r>
      <w:r w:rsidRPr="00EF614D">
        <w:rPr>
          <w:rFonts w:ascii="Times New Roman" w:hAnsi="Times New Roman" w:cs="Times New Roman"/>
          <w:sz w:val="24"/>
          <w:szCs w:val="24"/>
        </w:rPr>
        <w:t xml:space="preserve"> их должностными инструкциями.</w:t>
      </w:r>
    </w:p>
    <w:p w:rsidR="00DC7F7F" w:rsidRPr="00DA1954" w:rsidRDefault="00DA1954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DC7F7F" w:rsidRPr="00DA1954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 и термины, применяемые в Земельном кодексе Российской </w:t>
      </w:r>
      <w:r w:rsidR="00D3536F" w:rsidRPr="00DA1954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536F" w:rsidRPr="00DA1954">
        <w:rPr>
          <w:rFonts w:ascii="Times New Roman" w:hAnsi="Times New Roman" w:cs="Times New Roman"/>
          <w:sz w:val="24"/>
          <w:szCs w:val="24"/>
        </w:rPr>
        <w:t>Федеральном законе №</w:t>
      </w:r>
      <w:r w:rsidR="00DC7F7F" w:rsidRPr="00DA1954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5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1954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№ 322</w:t>
      </w:r>
      <w:r w:rsidR="00DC7F7F" w:rsidRPr="00DA1954">
        <w:rPr>
          <w:rFonts w:ascii="Times New Roman" w:hAnsi="Times New Roman" w:cs="Times New Roman"/>
          <w:sz w:val="24"/>
          <w:szCs w:val="24"/>
        </w:rPr>
        <w:t>.</w:t>
      </w:r>
    </w:p>
    <w:p w:rsidR="00DC7F7F" w:rsidRPr="00DA1954" w:rsidRDefault="00DC7F7F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123" w:rsidRPr="00DA1954" w:rsidRDefault="0078105A" w:rsidP="00DA19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2.</w:t>
      </w:r>
      <w:r w:rsidR="0078720C" w:rsidRPr="00DA1954">
        <w:rPr>
          <w:rFonts w:ascii="Times New Roman" w:hAnsi="Times New Roman" w:cs="Times New Roman"/>
          <w:sz w:val="24"/>
          <w:szCs w:val="24"/>
        </w:rPr>
        <w:t xml:space="preserve"> ПОЛНОМОЧИЯ ОРГАНО</w:t>
      </w:r>
      <w:r w:rsidR="008B0DF9">
        <w:rPr>
          <w:rFonts w:ascii="Times New Roman" w:hAnsi="Times New Roman" w:cs="Times New Roman"/>
          <w:sz w:val="24"/>
          <w:szCs w:val="24"/>
        </w:rPr>
        <w:t>В</w:t>
      </w:r>
      <w:r w:rsidR="0078720C" w:rsidRPr="00DA195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DA19F3" w:rsidRPr="00DA1954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78720C" w:rsidRPr="00DA1954">
        <w:rPr>
          <w:rFonts w:ascii="Times New Roman" w:hAnsi="Times New Roman" w:cs="Times New Roman"/>
          <w:sz w:val="24"/>
          <w:szCs w:val="24"/>
        </w:rPr>
        <w:t xml:space="preserve"> П</w:t>
      </w:r>
      <w:r w:rsidR="00DA19F3" w:rsidRPr="00DA1954">
        <w:rPr>
          <w:rFonts w:ascii="Times New Roman" w:hAnsi="Times New Roman" w:cs="Times New Roman"/>
          <w:sz w:val="24"/>
          <w:szCs w:val="24"/>
        </w:rPr>
        <w:t>О ОСУЩ</w:t>
      </w:r>
      <w:r w:rsidR="00D3536F" w:rsidRPr="00DA1954">
        <w:rPr>
          <w:rFonts w:ascii="Times New Roman" w:hAnsi="Times New Roman" w:cs="Times New Roman"/>
          <w:sz w:val="24"/>
          <w:szCs w:val="24"/>
        </w:rPr>
        <w:t>ЕСТВЛЕНИЮ МУНИЦИПАЛЬ</w:t>
      </w:r>
      <w:r w:rsidR="00DA19F3" w:rsidRPr="00DA1954">
        <w:rPr>
          <w:rFonts w:ascii="Times New Roman" w:hAnsi="Times New Roman" w:cs="Times New Roman"/>
          <w:sz w:val="24"/>
          <w:szCs w:val="24"/>
        </w:rPr>
        <w:t xml:space="preserve">НОГО </w:t>
      </w:r>
      <w:r w:rsidR="0078720C" w:rsidRPr="00DA1954">
        <w:rPr>
          <w:rFonts w:ascii="Times New Roman" w:hAnsi="Times New Roman" w:cs="Times New Roman"/>
          <w:sz w:val="24"/>
          <w:szCs w:val="24"/>
        </w:rPr>
        <w:t>ЗЕМЕЛЬНОГО КОНТРОЛЯ</w:t>
      </w:r>
    </w:p>
    <w:p w:rsidR="002B0123" w:rsidRPr="00DA1954" w:rsidRDefault="002B0123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123" w:rsidRPr="00DA1954" w:rsidRDefault="0078720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2.1. К полномочиям Совета народных депутатов Мысковского </w:t>
      </w:r>
      <w:r w:rsidR="002B0123"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городского округа </w:t>
      </w:r>
      <w:r w:rsidRPr="00DA1954">
        <w:rPr>
          <w:rFonts w:ascii="Times New Roman" w:hAnsi="Times New Roman" w:cs="Times New Roman"/>
          <w:spacing w:val="2"/>
          <w:sz w:val="24"/>
          <w:szCs w:val="24"/>
        </w:rPr>
        <w:t>относится:</w:t>
      </w:r>
    </w:p>
    <w:p w:rsidR="002B0123" w:rsidRPr="00DA1954" w:rsidRDefault="0078720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2.1.1. </w:t>
      </w:r>
      <w:r w:rsidR="008B017F" w:rsidRPr="00DA195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тверждение порядка </w:t>
      </w:r>
      <w:r w:rsidR="00D3536F" w:rsidRPr="00DA1954">
        <w:rPr>
          <w:rFonts w:ascii="Times New Roman" w:hAnsi="Times New Roman" w:cs="Times New Roman"/>
          <w:spacing w:val="2"/>
          <w:sz w:val="24"/>
          <w:szCs w:val="24"/>
        </w:rPr>
        <w:t>организации и осуществления муниципального земельного контроля на территории Мысковского городского округа</w:t>
      </w:r>
      <w:r w:rsidR="008B017F" w:rsidRPr="00DA1954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2B0123" w:rsidRPr="00DA1954" w:rsidRDefault="0078720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2.1.2. </w:t>
      </w:r>
      <w:r w:rsidR="008B017F" w:rsidRPr="00DA195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существление </w:t>
      </w:r>
      <w:proofErr w:type="gramStart"/>
      <w:r w:rsidRPr="00DA1954">
        <w:rPr>
          <w:rFonts w:ascii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деятельностью администрации Мысковского городского округа по осуществлению муниципального земельного контроля на территории Мысковского городского округа.</w:t>
      </w:r>
    </w:p>
    <w:p w:rsidR="002B0123" w:rsidRPr="00DA1954" w:rsidRDefault="0078720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2.2. К полномочиям </w:t>
      </w:r>
      <w:r w:rsidR="008B0DF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DA1954">
        <w:rPr>
          <w:rFonts w:ascii="Times New Roman" w:hAnsi="Times New Roman" w:cs="Times New Roman"/>
          <w:spacing w:val="2"/>
          <w:sz w:val="24"/>
          <w:szCs w:val="24"/>
        </w:rPr>
        <w:t>лавы Мысковского городского округа относится:</w:t>
      </w:r>
    </w:p>
    <w:p w:rsidR="00087693" w:rsidRPr="00DA1954" w:rsidRDefault="00BA208D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2.2.1. </w:t>
      </w:r>
      <w:proofErr w:type="gramStart"/>
      <w:r w:rsidR="00087693" w:rsidRPr="00DA1954"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087693"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 исполнением </w:t>
      </w:r>
      <w:r w:rsidR="00CA1890">
        <w:rPr>
          <w:rFonts w:ascii="Times New Roman" w:hAnsi="Times New Roman" w:cs="Times New Roman"/>
          <w:spacing w:val="2"/>
          <w:sz w:val="24"/>
          <w:szCs w:val="24"/>
        </w:rPr>
        <w:t xml:space="preserve">настоящего Положения, </w:t>
      </w:r>
      <w:r w:rsidR="00087693" w:rsidRPr="00DA1954">
        <w:rPr>
          <w:rFonts w:ascii="Times New Roman" w:hAnsi="Times New Roman" w:cs="Times New Roman"/>
          <w:spacing w:val="2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осуществлению муниципального</w:t>
      </w:r>
      <w:r w:rsidR="00BB7B73"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 земельного</w:t>
      </w:r>
      <w:r w:rsidR="00087693"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 контроля</w:t>
      </w:r>
      <w:r w:rsidR="00BB7B73" w:rsidRPr="00DA195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87693" w:rsidRPr="00DA1954" w:rsidRDefault="00087693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>2.3. К полномочиям администрации Мысковского городского округа относится:</w:t>
      </w:r>
    </w:p>
    <w:p w:rsidR="00213ACD" w:rsidRPr="00DA1954" w:rsidRDefault="00BA208D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A1954">
        <w:rPr>
          <w:rFonts w:ascii="Times New Roman" w:hAnsi="Times New Roman" w:cs="Times New Roman"/>
          <w:spacing w:val="2"/>
          <w:sz w:val="24"/>
          <w:szCs w:val="24"/>
        </w:rPr>
        <w:t xml:space="preserve">2.3.1. </w:t>
      </w:r>
      <w:r w:rsidR="008B017F" w:rsidRPr="00DA195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5A3810" w:rsidRPr="00DA1954">
        <w:rPr>
          <w:rFonts w:ascii="Times New Roman" w:hAnsi="Times New Roman" w:cs="Times New Roman"/>
          <w:spacing w:val="2"/>
          <w:sz w:val="24"/>
          <w:szCs w:val="24"/>
        </w:rPr>
        <w:t>тверждение административного регламента</w:t>
      </w:r>
      <w:r w:rsidR="008B017F" w:rsidRPr="00DA1954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8B017F" w:rsidRPr="00DA1954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2.3.2. 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принятие правовых актов, регламентирующих порядок проведения проверок, а также плановых (рейдовых) осмотров, обследований при осуществлении муниципального земельного контроля в соответствии с законодательством Российской Федерации, </w:t>
      </w:r>
      <w:r w:rsidR="001C3165" w:rsidRPr="001C3165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10372D" w:rsidRPr="00DA1954">
        <w:rPr>
          <w:rFonts w:ascii="Times New Roman" w:hAnsi="Times New Roman" w:cs="Times New Roman"/>
          <w:sz w:val="24"/>
          <w:szCs w:val="24"/>
        </w:rPr>
        <w:t xml:space="preserve">Кемеровской области и </w:t>
      </w:r>
      <w:r w:rsidR="008B017F" w:rsidRPr="00DA1954">
        <w:rPr>
          <w:rFonts w:ascii="Times New Roman" w:hAnsi="Times New Roman" w:cs="Times New Roman"/>
          <w:sz w:val="24"/>
          <w:szCs w:val="24"/>
        </w:rPr>
        <w:t>настоящим Порядком;</w:t>
      </w:r>
    </w:p>
    <w:p w:rsidR="00D04B23" w:rsidRPr="00DA1954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2.3.3. </w:t>
      </w:r>
      <w:r w:rsidR="008B017F" w:rsidRPr="00DA1954">
        <w:rPr>
          <w:rFonts w:ascii="Times New Roman" w:hAnsi="Times New Roman" w:cs="Times New Roman"/>
          <w:sz w:val="24"/>
          <w:szCs w:val="24"/>
        </w:rPr>
        <w:t>организация и проведение мониторинга эффективности мун</w:t>
      </w:r>
      <w:r w:rsidR="00D04B23" w:rsidRPr="00DA1954">
        <w:rPr>
          <w:rFonts w:ascii="Times New Roman" w:hAnsi="Times New Roman" w:cs="Times New Roman"/>
          <w:sz w:val="24"/>
          <w:szCs w:val="24"/>
        </w:rPr>
        <w:t>иципального земельного контроля;</w:t>
      </w:r>
    </w:p>
    <w:p w:rsidR="008B017F" w:rsidRPr="00DA1954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2.</w:t>
      </w:r>
      <w:r w:rsidR="00914402">
        <w:rPr>
          <w:rFonts w:ascii="Times New Roman" w:hAnsi="Times New Roman" w:cs="Times New Roman"/>
          <w:sz w:val="24"/>
          <w:szCs w:val="24"/>
        </w:rPr>
        <w:t>3</w:t>
      </w:r>
      <w:r w:rsidRPr="00DA1954">
        <w:rPr>
          <w:rFonts w:ascii="Times New Roman" w:hAnsi="Times New Roman" w:cs="Times New Roman"/>
          <w:sz w:val="24"/>
          <w:szCs w:val="24"/>
        </w:rPr>
        <w:t xml:space="preserve">.4. </w:t>
      </w:r>
      <w:r w:rsidR="00D04B23" w:rsidRPr="00DA1954">
        <w:rPr>
          <w:rFonts w:ascii="Times New Roman" w:hAnsi="Times New Roman" w:cs="Times New Roman"/>
          <w:sz w:val="24"/>
          <w:szCs w:val="24"/>
        </w:rPr>
        <w:t>утверждение</w:t>
      </w:r>
      <w:r w:rsidR="00AC0F4E" w:rsidRPr="00DA1954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 и методик</w:t>
      </w:r>
      <w:r w:rsidR="00AC0F4E" w:rsidRPr="00DA1954">
        <w:rPr>
          <w:rFonts w:ascii="Times New Roman" w:hAnsi="Times New Roman" w:cs="Times New Roman"/>
          <w:sz w:val="24"/>
          <w:szCs w:val="24"/>
        </w:rPr>
        <w:t>и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C0F4E" w:rsidRPr="00DA1954">
        <w:rPr>
          <w:rFonts w:ascii="Times New Roman" w:hAnsi="Times New Roman" w:cs="Times New Roman"/>
          <w:sz w:val="24"/>
          <w:szCs w:val="24"/>
        </w:rPr>
        <w:t xml:space="preserve"> мониторинга эффективности муниципального земельного контроля</w:t>
      </w:r>
      <w:r w:rsidRPr="00DA1954">
        <w:rPr>
          <w:rFonts w:ascii="Times New Roman" w:hAnsi="Times New Roman" w:cs="Times New Roman"/>
          <w:sz w:val="24"/>
          <w:szCs w:val="24"/>
        </w:rPr>
        <w:t>.</w:t>
      </w:r>
    </w:p>
    <w:p w:rsidR="00BA208D" w:rsidRPr="00DA1954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2.4. К полномочиям КУМИ относится:</w:t>
      </w:r>
    </w:p>
    <w:p w:rsidR="00BA208D" w:rsidRPr="00DA1954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2.4.1. осуществление муниципального земельного контроля на территории городского округа </w:t>
      </w:r>
      <w:r w:rsidR="00C07744" w:rsidRPr="00C0774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</w:t>
      </w:r>
      <w:r w:rsidR="001C3165" w:rsidRPr="00DA195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C3165" w:rsidRP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C07744">
        <w:rPr>
          <w:rFonts w:ascii="Times New Roman" w:hAnsi="Times New Roman" w:cs="Times New Roman"/>
          <w:sz w:val="24"/>
          <w:szCs w:val="24"/>
        </w:rPr>
        <w:t>Кемеровской области, а также принятыми в соответствии с ними нормативными правовыми актами органов местного самоуправления Мысковского городского округа</w:t>
      </w:r>
      <w:r w:rsidRPr="00DA1954">
        <w:rPr>
          <w:rFonts w:ascii="Times New Roman" w:hAnsi="Times New Roman" w:cs="Times New Roman"/>
          <w:sz w:val="24"/>
          <w:szCs w:val="24"/>
        </w:rPr>
        <w:t>;</w:t>
      </w:r>
    </w:p>
    <w:p w:rsidR="007F1B90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lastRenderedPageBreak/>
        <w:t xml:space="preserve">2.4.2. </w:t>
      </w:r>
      <w:r w:rsidR="007F1B90" w:rsidRPr="007F1B90">
        <w:rPr>
          <w:rFonts w:ascii="Times New Roman" w:hAnsi="Times New Roman" w:cs="Times New Roman"/>
          <w:sz w:val="24"/>
          <w:szCs w:val="24"/>
        </w:rPr>
        <w:t>осуществление полномочий, предусмотренных законодательством Российской Федерации, законодательством Кемеровской области возложенных на</w:t>
      </w:r>
      <w:r w:rsidR="007F1B90">
        <w:rPr>
          <w:rFonts w:ascii="Times New Roman" w:hAnsi="Times New Roman" w:cs="Times New Roman"/>
          <w:sz w:val="24"/>
          <w:szCs w:val="24"/>
        </w:rPr>
        <w:t xml:space="preserve"> органы муниципального контроля;</w:t>
      </w:r>
    </w:p>
    <w:p w:rsidR="008B017F" w:rsidRPr="00DA1954" w:rsidRDefault="007F1B90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ведение учета информации о неосвоении земельных участков, предоставленных на праве собственности, аренды, праве постоянного (бессрочного) пользования, пожизненного наследуемого владения, праве безвозмездного пользования земельным участком, в указанных целях в течение срока, установленного федеральным законом, с ежегодной актуализацией сведений о таких земельных участках </w:t>
      </w:r>
      <w:r w:rsidR="008A00B9" w:rsidRPr="00DA1954">
        <w:rPr>
          <w:rFonts w:ascii="Times New Roman" w:hAnsi="Times New Roman" w:cs="Times New Roman"/>
          <w:sz w:val="24"/>
          <w:szCs w:val="24"/>
        </w:rPr>
        <w:t xml:space="preserve">для </w:t>
      </w:r>
      <w:r w:rsidR="008B017F" w:rsidRPr="00DA1954">
        <w:rPr>
          <w:rFonts w:ascii="Times New Roman" w:hAnsi="Times New Roman" w:cs="Times New Roman"/>
          <w:sz w:val="24"/>
          <w:szCs w:val="24"/>
        </w:rPr>
        <w:t>приняти</w:t>
      </w:r>
      <w:r w:rsidR="00C07744">
        <w:rPr>
          <w:rFonts w:ascii="Times New Roman" w:hAnsi="Times New Roman" w:cs="Times New Roman"/>
          <w:sz w:val="24"/>
          <w:szCs w:val="24"/>
        </w:rPr>
        <w:t>я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208D" w:rsidRPr="00DA1954">
        <w:rPr>
          <w:rFonts w:ascii="Times New Roman" w:hAnsi="Times New Roman" w:cs="Times New Roman"/>
          <w:sz w:val="24"/>
          <w:szCs w:val="24"/>
        </w:rPr>
        <w:t>й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 об изъятии или принудительном прекращении прав на земельные участки</w:t>
      </w:r>
      <w:r w:rsidR="00C0774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8B017F" w:rsidRPr="00DA19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3165" w:rsidRDefault="00BA208D" w:rsidP="00DA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954">
        <w:rPr>
          <w:rFonts w:ascii="Times New Roman" w:hAnsi="Times New Roman" w:cs="Times New Roman"/>
          <w:sz w:val="24"/>
          <w:szCs w:val="24"/>
        </w:rPr>
        <w:t>2.4.</w:t>
      </w:r>
      <w:r w:rsidR="007F1B90">
        <w:rPr>
          <w:rFonts w:ascii="Times New Roman" w:hAnsi="Times New Roman" w:cs="Times New Roman"/>
          <w:sz w:val="24"/>
          <w:szCs w:val="24"/>
        </w:rPr>
        <w:t>4</w:t>
      </w:r>
      <w:r w:rsidR="001C3165">
        <w:rPr>
          <w:rFonts w:ascii="Times New Roman" w:hAnsi="Times New Roman" w:cs="Times New Roman"/>
          <w:sz w:val="24"/>
          <w:szCs w:val="24"/>
        </w:rPr>
        <w:t>. размещение</w:t>
      </w:r>
      <w:r w:rsidR="008B017F" w:rsidRPr="00DA1954">
        <w:rPr>
          <w:rFonts w:ascii="Times New Roman" w:hAnsi="Times New Roman" w:cs="Times New Roman"/>
          <w:sz w:val="24"/>
          <w:szCs w:val="24"/>
        </w:rPr>
        <w:t xml:space="preserve"> </w:t>
      </w:r>
      <w:r w:rsidR="001C3165">
        <w:rPr>
          <w:rFonts w:ascii="Times New Roman" w:hAnsi="Times New Roman" w:cs="Times New Roman"/>
          <w:sz w:val="24"/>
          <w:szCs w:val="24"/>
        </w:rPr>
        <w:t>и</w:t>
      </w:r>
      <w:r w:rsidR="001C3165" w:rsidRPr="001C3165">
        <w:rPr>
          <w:rFonts w:ascii="Times New Roman" w:hAnsi="Times New Roman" w:cs="Times New Roman"/>
          <w:sz w:val="24"/>
          <w:szCs w:val="24"/>
        </w:rPr>
        <w:t>нформаци</w:t>
      </w:r>
      <w:r w:rsidR="001C3165">
        <w:rPr>
          <w:rFonts w:ascii="Times New Roman" w:hAnsi="Times New Roman" w:cs="Times New Roman"/>
          <w:sz w:val="24"/>
          <w:szCs w:val="24"/>
        </w:rPr>
        <w:t>и</w:t>
      </w:r>
      <w:r w:rsidR="001C3165" w:rsidRPr="001C3165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контроле, включая ежегодные планы проведения плановых проверок, сведения о результатах проведения плановых и внеплановых проверок, тексты нормативных правовых актов органов местного самоуправления городского округа, в которых установлены обязательные требования, доклады об осуществлении муниципального земельного контроля и об эффективности такого контроля, иная информация о муниципальном земельном контроле размещаются в информационно-телекоммуникационной сети «Интернет» на официальном сайте</w:t>
      </w:r>
      <w:proofErr w:type="gramEnd"/>
      <w:r w:rsidR="001C3165" w:rsidRPr="001C3165">
        <w:rPr>
          <w:rFonts w:ascii="Times New Roman" w:hAnsi="Times New Roman" w:cs="Times New Roman"/>
          <w:sz w:val="24"/>
          <w:szCs w:val="24"/>
        </w:rPr>
        <w:t xml:space="preserve"> </w:t>
      </w:r>
      <w:r w:rsidR="001C3165">
        <w:rPr>
          <w:rFonts w:ascii="Times New Roman" w:hAnsi="Times New Roman" w:cs="Times New Roman"/>
          <w:sz w:val="24"/>
          <w:szCs w:val="24"/>
        </w:rPr>
        <w:t>КУМИ</w:t>
      </w:r>
      <w:r w:rsidR="001C3165" w:rsidRPr="001C3165">
        <w:rPr>
          <w:rFonts w:ascii="Times New Roman" w:hAnsi="Times New Roman" w:cs="Times New Roman"/>
          <w:sz w:val="24"/>
          <w:szCs w:val="24"/>
        </w:rPr>
        <w:t>, в соответствии с требованиями Федерального закона от 09.02.2009 № 8-ФЗ «Об обеспечении доступа к информации о деятельности государственных органов и о</w:t>
      </w:r>
      <w:r w:rsidR="001C3165">
        <w:rPr>
          <w:rFonts w:ascii="Times New Roman" w:hAnsi="Times New Roman" w:cs="Times New Roman"/>
          <w:sz w:val="24"/>
          <w:szCs w:val="24"/>
        </w:rPr>
        <w:t>рганов местного самоуправления»</w:t>
      </w:r>
      <w:r w:rsidR="007F1B90">
        <w:rPr>
          <w:rFonts w:ascii="Times New Roman" w:hAnsi="Times New Roman" w:cs="Times New Roman"/>
          <w:sz w:val="24"/>
          <w:szCs w:val="24"/>
        </w:rPr>
        <w:t>.</w:t>
      </w:r>
    </w:p>
    <w:p w:rsidR="0078105A" w:rsidRPr="00DA1954" w:rsidRDefault="0078105A" w:rsidP="00DA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43E" w:rsidRPr="00DA1954" w:rsidRDefault="001921C2" w:rsidP="009F06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3. </w:t>
      </w:r>
      <w:r w:rsidR="009C143E" w:rsidRPr="00DA1954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9C143E" w:rsidRPr="00DA1954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9C143E" w:rsidRPr="00DA1954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9C143E" w:rsidRPr="00DA1954" w:rsidRDefault="009C143E" w:rsidP="009F06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ПРОВЕРОК, ПЛАНОВЫХ (РЕЙДОВЫХ) ОСМОТРОВ, ОБСЛЕДОВАНИЙ</w:t>
      </w:r>
    </w:p>
    <w:p w:rsidR="001921C2" w:rsidRPr="00DA1954" w:rsidRDefault="001921C2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7AB1" w:rsidRDefault="001921C2" w:rsidP="004344C1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3.1. Муниципальный земельный контроль осуществляется в форме проведения плановых и внеплановых проверок, проводимых на основании распоряжений</w:t>
      </w:r>
      <w:r w:rsidR="006812F8">
        <w:rPr>
          <w:rFonts w:ascii="Times New Roman" w:hAnsi="Times New Roman" w:cs="Times New Roman"/>
          <w:sz w:val="24"/>
          <w:szCs w:val="24"/>
        </w:rPr>
        <w:t xml:space="preserve"> (приказов)</w:t>
      </w:r>
      <w:r w:rsidR="00317AB1" w:rsidRPr="00317AB1">
        <w:rPr>
          <w:rFonts w:ascii="Times New Roman" w:hAnsi="Times New Roman" w:cs="Times New Roman"/>
          <w:sz w:val="24"/>
          <w:szCs w:val="24"/>
        </w:rPr>
        <w:t xml:space="preserve"> органа муниципального </w:t>
      </w:r>
      <w:r w:rsidR="00317AB1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17AB1" w:rsidRPr="00317AB1">
        <w:rPr>
          <w:rFonts w:ascii="Times New Roman" w:hAnsi="Times New Roman" w:cs="Times New Roman"/>
          <w:sz w:val="24"/>
          <w:szCs w:val="24"/>
        </w:rPr>
        <w:t>контроля</w:t>
      </w:r>
      <w:r w:rsidR="00317AB1">
        <w:rPr>
          <w:rFonts w:ascii="Times New Roman" w:hAnsi="Times New Roman" w:cs="Times New Roman"/>
          <w:sz w:val="24"/>
          <w:szCs w:val="24"/>
        </w:rPr>
        <w:t>.</w:t>
      </w:r>
    </w:p>
    <w:p w:rsidR="00745342" w:rsidRPr="00745342" w:rsidRDefault="00317AB1" w:rsidP="004344C1">
      <w:pPr>
        <w:spacing w:after="1" w:line="240" w:lineRule="atLeast"/>
        <w:ind w:firstLine="709"/>
        <w:jc w:val="both"/>
      </w:pPr>
      <w:r w:rsidRPr="006812F8">
        <w:rPr>
          <w:rFonts w:ascii="Times New Roman" w:hAnsi="Times New Roman" w:cs="Times New Roman"/>
          <w:sz w:val="24"/>
          <w:szCs w:val="24"/>
        </w:rPr>
        <w:t xml:space="preserve">Распоряжение (приказ) о проведении проверки должно содержать сведения, предусмотренные </w:t>
      </w:r>
      <w:hyperlink r:id="rId17" w:history="1">
        <w:r w:rsidRPr="006812F8">
          <w:rPr>
            <w:rFonts w:ascii="Times New Roman" w:hAnsi="Times New Roman" w:cs="Times New Roman"/>
            <w:sz w:val="24"/>
            <w:szCs w:val="24"/>
          </w:rPr>
          <w:t>ч</w:t>
        </w:r>
        <w:r w:rsidR="006812F8" w:rsidRPr="006812F8">
          <w:rPr>
            <w:rFonts w:ascii="Times New Roman" w:hAnsi="Times New Roman" w:cs="Times New Roman"/>
            <w:sz w:val="24"/>
            <w:szCs w:val="24"/>
          </w:rPr>
          <w:t>астью</w:t>
        </w:r>
        <w:r w:rsidRPr="006812F8">
          <w:rPr>
            <w:rFonts w:ascii="Times New Roman" w:hAnsi="Times New Roman" w:cs="Times New Roman"/>
            <w:sz w:val="24"/>
            <w:szCs w:val="24"/>
          </w:rPr>
          <w:t xml:space="preserve"> 2 ст</w:t>
        </w:r>
        <w:r w:rsidR="006812F8" w:rsidRPr="006812F8">
          <w:rPr>
            <w:rFonts w:ascii="Times New Roman" w:hAnsi="Times New Roman" w:cs="Times New Roman"/>
            <w:sz w:val="24"/>
            <w:szCs w:val="24"/>
          </w:rPr>
          <w:t>атьи</w:t>
        </w:r>
        <w:r w:rsidRPr="006812F8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Pr="006812F8">
        <w:rPr>
          <w:rFonts w:ascii="Times New Roman" w:hAnsi="Times New Roman" w:cs="Times New Roman"/>
          <w:sz w:val="24"/>
          <w:szCs w:val="24"/>
        </w:rPr>
        <w:t xml:space="preserve"> </w:t>
      </w:r>
      <w:r w:rsidR="006812F8" w:rsidRPr="006812F8">
        <w:rPr>
          <w:rFonts w:ascii="Times New Roman" w:hAnsi="Times New Roman" w:cs="Times New Roman"/>
          <w:sz w:val="24"/>
          <w:szCs w:val="24"/>
        </w:rPr>
        <w:t>Федерального з</w:t>
      </w:r>
      <w:r w:rsidRPr="006812F8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6812F8" w:rsidRPr="006812F8">
        <w:rPr>
          <w:rFonts w:ascii="Times New Roman" w:hAnsi="Times New Roman" w:cs="Times New Roman"/>
          <w:sz w:val="24"/>
          <w:szCs w:val="24"/>
        </w:rPr>
        <w:t>№</w:t>
      </w:r>
      <w:r w:rsidRPr="006812F8">
        <w:rPr>
          <w:rFonts w:ascii="Times New Roman" w:hAnsi="Times New Roman" w:cs="Times New Roman"/>
          <w:sz w:val="24"/>
          <w:szCs w:val="24"/>
        </w:rPr>
        <w:t xml:space="preserve"> 294-ФЗ, и соответствовать типовой </w:t>
      </w:r>
      <w:hyperlink r:id="rId18" w:history="1">
        <w:r w:rsidRPr="006812F8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812F8">
        <w:rPr>
          <w:rFonts w:ascii="Times New Roman" w:hAnsi="Times New Roman" w:cs="Times New Roman"/>
          <w:sz w:val="24"/>
          <w:szCs w:val="24"/>
        </w:rPr>
        <w:t xml:space="preserve">, утвержденной Приказом Минэкономразвития России от 30.04.2009 </w:t>
      </w:r>
      <w:r w:rsidR="00E4789B">
        <w:rPr>
          <w:rFonts w:ascii="Times New Roman" w:hAnsi="Times New Roman" w:cs="Times New Roman"/>
          <w:sz w:val="24"/>
          <w:szCs w:val="24"/>
        </w:rPr>
        <w:t>№</w:t>
      </w:r>
      <w:r w:rsidRPr="006812F8">
        <w:rPr>
          <w:rFonts w:ascii="Times New Roman" w:hAnsi="Times New Roman" w:cs="Times New Roman"/>
          <w:sz w:val="24"/>
          <w:szCs w:val="24"/>
        </w:rPr>
        <w:t xml:space="preserve"> 141</w:t>
      </w:r>
      <w:r w:rsidR="0074534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45342" w:rsidRPr="00745342">
          <w:rPr>
            <w:rFonts w:ascii="Times New Roman" w:hAnsi="Times New Roman" w:cs="Times New Roman"/>
            <w:sz w:val="24"/>
          </w:rPr>
          <w:t>«О реализации</w:t>
        </w:r>
        <w:r w:rsidR="00745342">
          <w:rPr>
            <w:rFonts w:ascii="Times New Roman" w:hAnsi="Times New Roman" w:cs="Times New Roman"/>
            <w:sz w:val="24"/>
          </w:rPr>
          <w:t xml:space="preserve"> положений Федерального закона «</w:t>
        </w:r>
        <w:r w:rsidR="00745342" w:rsidRPr="00745342">
          <w:rPr>
            <w:rFonts w:ascii="Times New Roman" w:hAnsi="Times New Roman" w:cs="Times New Roman"/>
            <w:sz w:val="24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745342">
        <w:rPr>
          <w:sz w:val="24"/>
        </w:rPr>
        <w:t>.</w:t>
      </w:r>
    </w:p>
    <w:p w:rsidR="001921C2" w:rsidRPr="00DA1954" w:rsidRDefault="001921C2" w:rsidP="004344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Плановые и внеплановые проверки могут проводиться в форме выездных и (или) документарных проверок.</w:t>
      </w:r>
    </w:p>
    <w:p w:rsidR="001921C2" w:rsidRPr="00DA1954" w:rsidRDefault="001921C2" w:rsidP="004344C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3.2. </w:t>
      </w:r>
      <w:r w:rsidR="00D603D2" w:rsidRPr="00DA1954">
        <w:rPr>
          <w:rFonts w:ascii="Times New Roman" w:hAnsi="Times New Roman" w:cs="Times New Roman"/>
          <w:sz w:val="24"/>
          <w:szCs w:val="24"/>
        </w:rPr>
        <w:t>Организация и п</w:t>
      </w:r>
      <w:r w:rsidRPr="00DA1954">
        <w:rPr>
          <w:rFonts w:ascii="Times New Roman" w:hAnsi="Times New Roman" w:cs="Times New Roman"/>
          <w:sz w:val="24"/>
          <w:szCs w:val="24"/>
        </w:rPr>
        <w:t xml:space="preserve">орядок проведения плановых </w:t>
      </w:r>
      <w:r w:rsidR="00D603D2" w:rsidRPr="00DA1954">
        <w:rPr>
          <w:rFonts w:ascii="Times New Roman" w:hAnsi="Times New Roman" w:cs="Times New Roman"/>
          <w:sz w:val="24"/>
          <w:szCs w:val="24"/>
        </w:rPr>
        <w:t xml:space="preserve">и внеплановых </w:t>
      </w:r>
      <w:r w:rsidRPr="00DA1954">
        <w:rPr>
          <w:rFonts w:ascii="Times New Roman" w:hAnsi="Times New Roman" w:cs="Times New Roman"/>
          <w:sz w:val="24"/>
          <w:szCs w:val="24"/>
        </w:rPr>
        <w:t xml:space="preserve">проверок, порядок уведомления лиц о проведении муниципального земельного контроля, сроки проведения проверки и порядок оформления результатов проверки, плановые (рейдовые) осмотры, обследования осуществляются в соответствии с </w:t>
      </w:r>
      <w:r w:rsidR="00AE2FE5" w:rsidRPr="00DA1954">
        <w:rPr>
          <w:rFonts w:ascii="Times New Roman" w:hAnsi="Times New Roman" w:cs="Times New Roman"/>
          <w:sz w:val="24"/>
          <w:szCs w:val="24"/>
        </w:rPr>
        <w:t xml:space="preserve">Федеральным законом № 294-ФЗ, </w:t>
      </w:r>
      <w:r w:rsidRPr="00DA1954">
        <w:rPr>
          <w:rFonts w:ascii="Times New Roman" w:hAnsi="Times New Roman" w:cs="Times New Roman"/>
          <w:sz w:val="24"/>
          <w:szCs w:val="24"/>
        </w:rPr>
        <w:t xml:space="preserve">Постановлением Коллегии Администрации Кемеровской области </w:t>
      </w:r>
      <w:r w:rsidR="00D603D2" w:rsidRPr="00DA1954">
        <w:rPr>
          <w:rFonts w:ascii="Times New Roman" w:hAnsi="Times New Roman" w:cs="Times New Roman"/>
          <w:sz w:val="24"/>
          <w:szCs w:val="24"/>
        </w:rPr>
        <w:t>№</w:t>
      </w:r>
      <w:r w:rsidRPr="00DA1954">
        <w:rPr>
          <w:rFonts w:ascii="Times New Roman" w:hAnsi="Times New Roman" w:cs="Times New Roman"/>
          <w:sz w:val="24"/>
          <w:szCs w:val="24"/>
        </w:rPr>
        <w:t xml:space="preserve"> 322.</w:t>
      </w:r>
    </w:p>
    <w:p w:rsidR="001921C2" w:rsidRPr="00DA1954" w:rsidRDefault="001921C2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6374" w:rsidRPr="00DA1954" w:rsidRDefault="009C6E6C" w:rsidP="009C6E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6374" w:rsidRPr="00DA1954">
        <w:rPr>
          <w:rFonts w:ascii="Times New Roman" w:hAnsi="Times New Roman" w:cs="Times New Roman"/>
          <w:sz w:val="24"/>
          <w:szCs w:val="24"/>
        </w:rPr>
        <w:t>. ПРАВА И ОБЯЗАННОСТИ ДОЛЖНОСТНЫХ ЛИЦ, ОСУЩЕСТВЛЯЮЩИХ МУНИЦИПАЛЬНЫЙ ЗЕМЕЛЬНЫЙ КОНТРОЛЬ</w:t>
      </w:r>
    </w:p>
    <w:p w:rsidR="00466374" w:rsidRPr="00DA1954" w:rsidRDefault="00466374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66374" w:rsidRPr="00DA1954" w:rsidRDefault="009C6E6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1C2" w:rsidRPr="00DA1954">
        <w:rPr>
          <w:rFonts w:ascii="Times New Roman" w:hAnsi="Times New Roman" w:cs="Times New Roman"/>
          <w:sz w:val="24"/>
          <w:szCs w:val="24"/>
        </w:rPr>
        <w:t xml:space="preserve">.1. </w:t>
      </w:r>
      <w:r w:rsidR="00966555" w:rsidRPr="00DA1954">
        <w:rPr>
          <w:rFonts w:ascii="Times New Roman" w:hAnsi="Times New Roman" w:cs="Times New Roman"/>
          <w:sz w:val="24"/>
          <w:szCs w:val="24"/>
        </w:rPr>
        <w:t>О</w:t>
      </w:r>
      <w:r w:rsidR="00466374" w:rsidRPr="00DA1954">
        <w:rPr>
          <w:rFonts w:ascii="Times New Roman" w:hAnsi="Times New Roman" w:cs="Times New Roman"/>
          <w:sz w:val="24"/>
          <w:szCs w:val="24"/>
        </w:rPr>
        <w:t xml:space="preserve">сновные права и обязанности должностных лиц, уполномоченных на осуществление муниципального земельного контроля, осуществляются в соответствии </w:t>
      </w:r>
      <w:r w:rsidR="00966555" w:rsidRPr="00DA1954">
        <w:rPr>
          <w:rFonts w:ascii="Times New Roman" w:hAnsi="Times New Roman" w:cs="Times New Roman"/>
          <w:sz w:val="24"/>
          <w:szCs w:val="24"/>
        </w:rPr>
        <w:t>с Федеральным з</w:t>
      </w:r>
      <w:r w:rsidR="001921C2" w:rsidRPr="00DA1954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966555" w:rsidRPr="00DA1954">
        <w:rPr>
          <w:rFonts w:ascii="Times New Roman" w:hAnsi="Times New Roman" w:cs="Times New Roman"/>
          <w:sz w:val="24"/>
          <w:szCs w:val="24"/>
        </w:rPr>
        <w:t>№ 294-ФЗ</w:t>
      </w:r>
      <w:r w:rsidR="001921C2" w:rsidRPr="00DA1954">
        <w:rPr>
          <w:rFonts w:ascii="Times New Roman" w:hAnsi="Times New Roman" w:cs="Times New Roman"/>
          <w:sz w:val="24"/>
          <w:szCs w:val="24"/>
        </w:rPr>
        <w:t>, постановлением Коллегии Администрации Кемеровской области от № 322.</w:t>
      </w:r>
    </w:p>
    <w:p w:rsidR="00FA2832" w:rsidRDefault="00FA2832" w:rsidP="009C6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E6C" w:rsidRDefault="009C6E6C" w:rsidP="009C6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0724A" w:rsidRPr="00DA1954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(БЕЗДЕЙСТВИЯ) </w:t>
      </w:r>
    </w:p>
    <w:p w:rsidR="009C6E6C" w:rsidRDefault="00A0724A" w:rsidP="009C6E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 xml:space="preserve">ОРГАНОВ, ОСУЩЕСТВЛЯЮЩИХ </w:t>
      </w:r>
      <w:proofErr w:type="gramStart"/>
      <w:r w:rsidRPr="00DA195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DA1954">
        <w:rPr>
          <w:rFonts w:ascii="Times New Roman" w:hAnsi="Times New Roman" w:cs="Times New Roman"/>
          <w:sz w:val="24"/>
          <w:szCs w:val="24"/>
        </w:rPr>
        <w:t xml:space="preserve"> ЗЕМЕЛЬНЫЙ </w:t>
      </w:r>
    </w:p>
    <w:p w:rsidR="00A0724A" w:rsidRDefault="00A0724A" w:rsidP="00CB7C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954">
        <w:rPr>
          <w:rFonts w:ascii="Times New Roman" w:hAnsi="Times New Roman" w:cs="Times New Roman"/>
          <w:sz w:val="24"/>
          <w:szCs w:val="24"/>
        </w:rPr>
        <w:t>КОНТРОЛЬ,</w:t>
      </w:r>
      <w:r w:rsidR="009C6E6C">
        <w:rPr>
          <w:rFonts w:ascii="Times New Roman" w:hAnsi="Times New Roman" w:cs="Times New Roman"/>
          <w:sz w:val="24"/>
          <w:szCs w:val="24"/>
        </w:rPr>
        <w:t xml:space="preserve"> </w:t>
      </w:r>
      <w:r w:rsidRPr="00DA1954">
        <w:rPr>
          <w:rFonts w:ascii="Times New Roman" w:hAnsi="Times New Roman" w:cs="Times New Roman"/>
          <w:sz w:val="24"/>
          <w:szCs w:val="24"/>
        </w:rPr>
        <w:t>И ИХ ДОЛЖНОСТНЫХ ЛИЦ И ОТВЕТСТВЕННОСТЬ ИНЫХ ЛИЦ</w:t>
      </w:r>
    </w:p>
    <w:p w:rsidR="00CB7C04" w:rsidRPr="00DA1954" w:rsidRDefault="00CB7C04" w:rsidP="00CB7C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24A" w:rsidRPr="00DA1954" w:rsidRDefault="009C6E6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0724A" w:rsidRPr="00DA1954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органов, осуществляющих муниципальный земельный контроль, и их должностных лиц могут быть обжалованы в судебном порядке в </w:t>
      </w:r>
      <w:r w:rsidR="00A0724A" w:rsidRPr="00DA1954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A0724A" w:rsidRPr="00DA1954" w:rsidRDefault="009C6E6C" w:rsidP="00DA195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A0724A" w:rsidRPr="00DA1954">
        <w:rPr>
          <w:rFonts w:ascii="Times New Roman" w:hAnsi="Times New Roman" w:cs="Times New Roman"/>
          <w:sz w:val="24"/>
          <w:szCs w:val="24"/>
        </w:rPr>
        <w:t>Субъекты проверки, необоснованно препятствующие проведению проверки, уклоняющиеся от проведения проверки и (или) не исполняющие в установленный срок предписание органа муниципального контроля, об устранении выявленных нарушений требований земельного законодательства, несут ответственность в соответствии с законодательством Российской Федерации.</w:t>
      </w:r>
    </w:p>
    <w:p w:rsidR="00966555" w:rsidRDefault="00966555" w:rsidP="00966555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66555" w:rsidSect="00CB7C04">
      <w:headerReference w:type="default" r:id="rId20"/>
      <w:pgSz w:w="11905" w:h="16838"/>
      <w:pgMar w:top="955" w:right="706" w:bottom="851" w:left="1418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90" w:rsidRDefault="00273790" w:rsidP="00962C42">
      <w:pPr>
        <w:spacing w:after="0" w:line="240" w:lineRule="auto"/>
      </w:pPr>
      <w:r>
        <w:separator/>
      </w:r>
    </w:p>
  </w:endnote>
  <w:endnote w:type="continuationSeparator" w:id="0">
    <w:p w:rsidR="00273790" w:rsidRDefault="00273790" w:rsidP="009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90" w:rsidRDefault="00273790" w:rsidP="00962C42">
      <w:pPr>
        <w:spacing w:after="0" w:line="240" w:lineRule="auto"/>
      </w:pPr>
      <w:r>
        <w:separator/>
      </w:r>
    </w:p>
  </w:footnote>
  <w:footnote w:type="continuationSeparator" w:id="0">
    <w:p w:rsidR="00273790" w:rsidRDefault="00273790" w:rsidP="0096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76592"/>
      <w:docPartObj>
        <w:docPartGallery w:val="Page Numbers (Top of Page)"/>
        <w:docPartUnique/>
      </w:docPartObj>
    </w:sdtPr>
    <w:sdtEndPr/>
    <w:sdtContent>
      <w:p w:rsidR="0089391E" w:rsidRDefault="008939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AAC">
          <w:rPr>
            <w:noProof/>
          </w:rPr>
          <w:t>3</w:t>
        </w:r>
        <w:r>
          <w:fldChar w:fldCharType="end"/>
        </w:r>
      </w:p>
    </w:sdtContent>
  </w:sdt>
  <w:p w:rsidR="0089391E" w:rsidRDefault="008939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B77"/>
    <w:multiLevelType w:val="hybridMultilevel"/>
    <w:tmpl w:val="69EAAB9A"/>
    <w:lvl w:ilvl="0" w:tplc="D2D48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594150"/>
    <w:multiLevelType w:val="hybridMultilevel"/>
    <w:tmpl w:val="BE40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25CC"/>
    <w:multiLevelType w:val="hybridMultilevel"/>
    <w:tmpl w:val="EF94BD50"/>
    <w:lvl w:ilvl="0" w:tplc="475E54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212C66"/>
    <w:multiLevelType w:val="hybridMultilevel"/>
    <w:tmpl w:val="2714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A58"/>
    <w:rsid w:val="000212E9"/>
    <w:rsid w:val="00041C07"/>
    <w:rsid w:val="00087693"/>
    <w:rsid w:val="00095513"/>
    <w:rsid w:val="000A11F9"/>
    <w:rsid w:val="000A288C"/>
    <w:rsid w:val="000B45BD"/>
    <w:rsid w:val="00100B94"/>
    <w:rsid w:val="0010372D"/>
    <w:rsid w:val="00121161"/>
    <w:rsid w:val="0014542E"/>
    <w:rsid w:val="00150E9D"/>
    <w:rsid w:val="001671D9"/>
    <w:rsid w:val="001731C0"/>
    <w:rsid w:val="00174F2A"/>
    <w:rsid w:val="001921C2"/>
    <w:rsid w:val="00193A80"/>
    <w:rsid w:val="001B59E0"/>
    <w:rsid w:val="001C3165"/>
    <w:rsid w:val="001F1E14"/>
    <w:rsid w:val="002118A7"/>
    <w:rsid w:val="00213ACD"/>
    <w:rsid w:val="00242769"/>
    <w:rsid w:val="00246017"/>
    <w:rsid w:val="00263D3D"/>
    <w:rsid w:val="00272993"/>
    <w:rsid w:val="00273790"/>
    <w:rsid w:val="0028179B"/>
    <w:rsid w:val="002B0123"/>
    <w:rsid w:val="002C6E68"/>
    <w:rsid w:val="002D12FA"/>
    <w:rsid w:val="00317AB1"/>
    <w:rsid w:val="00320BED"/>
    <w:rsid w:val="00362BC9"/>
    <w:rsid w:val="0038619A"/>
    <w:rsid w:val="003D3273"/>
    <w:rsid w:val="004344C1"/>
    <w:rsid w:val="00466374"/>
    <w:rsid w:val="004847D2"/>
    <w:rsid w:val="004B6785"/>
    <w:rsid w:val="004D1860"/>
    <w:rsid w:val="005178D4"/>
    <w:rsid w:val="0052465C"/>
    <w:rsid w:val="0052674F"/>
    <w:rsid w:val="00591ECA"/>
    <w:rsid w:val="005A3810"/>
    <w:rsid w:val="005C4990"/>
    <w:rsid w:val="00631866"/>
    <w:rsid w:val="00645534"/>
    <w:rsid w:val="006812F8"/>
    <w:rsid w:val="00694750"/>
    <w:rsid w:val="006E486D"/>
    <w:rsid w:val="006E5AA0"/>
    <w:rsid w:val="00745342"/>
    <w:rsid w:val="00760CF2"/>
    <w:rsid w:val="00763DAA"/>
    <w:rsid w:val="007731EA"/>
    <w:rsid w:val="0078105A"/>
    <w:rsid w:val="0078720C"/>
    <w:rsid w:val="007A1242"/>
    <w:rsid w:val="007A144F"/>
    <w:rsid w:val="007A48B4"/>
    <w:rsid w:val="007B369E"/>
    <w:rsid w:val="007B6A58"/>
    <w:rsid w:val="007D2E39"/>
    <w:rsid w:val="007F1B90"/>
    <w:rsid w:val="007F2138"/>
    <w:rsid w:val="00830624"/>
    <w:rsid w:val="008361F2"/>
    <w:rsid w:val="0087205C"/>
    <w:rsid w:val="0089391E"/>
    <w:rsid w:val="00895A25"/>
    <w:rsid w:val="008A00B9"/>
    <w:rsid w:val="008B017F"/>
    <w:rsid w:val="008B0DF9"/>
    <w:rsid w:val="008B45C5"/>
    <w:rsid w:val="00914402"/>
    <w:rsid w:val="00944E28"/>
    <w:rsid w:val="00955657"/>
    <w:rsid w:val="00962C42"/>
    <w:rsid w:val="00966555"/>
    <w:rsid w:val="0097460F"/>
    <w:rsid w:val="009764B0"/>
    <w:rsid w:val="009950A8"/>
    <w:rsid w:val="009C143E"/>
    <w:rsid w:val="009C4381"/>
    <w:rsid w:val="009C6E6C"/>
    <w:rsid w:val="009E2BAF"/>
    <w:rsid w:val="009F0692"/>
    <w:rsid w:val="00A0724A"/>
    <w:rsid w:val="00A140DF"/>
    <w:rsid w:val="00A92A03"/>
    <w:rsid w:val="00AB7046"/>
    <w:rsid w:val="00AC0F4E"/>
    <w:rsid w:val="00AC6AAC"/>
    <w:rsid w:val="00AE2FE5"/>
    <w:rsid w:val="00B04DC7"/>
    <w:rsid w:val="00B07302"/>
    <w:rsid w:val="00B74D37"/>
    <w:rsid w:val="00BA208D"/>
    <w:rsid w:val="00BA4E59"/>
    <w:rsid w:val="00BB7B73"/>
    <w:rsid w:val="00C07744"/>
    <w:rsid w:val="00C34435"/>
    <w:rsid w:val="00C55AE5"/>
    <w:rsid w:val="00CA1890"/>
    <w:rsid w:val="00CA4169"/>
    <w:rsid w:val="00CB7C04"/>
    <w:rsid w:val="00CD1CC7"/>
    <w:rsid w:val="00D04B23"/>
    <w:rsid w:val="00D3536F"/>
    <w:rsid w:val="00D603D2"/>
    <w:rsid w:val="00D61BAF"/>
    <w:rsid w:val="00DA1954"/>
    <w:rsid w:val="00DA19F3"/>
    <w:rsid w:val="00DC6E5C"/>
    <w:rsid w:val="00DC7F7F"/>
    <w:rsid w:val="00DF348B"/>
    <w:rsid w:val="00E158CF"/>
    <w:rsid w:val="00E30995"/>
    <w:rsid w:val="00E42BCD"/>
    <w:rsid w:val="00E4789B"/>
    <w:rsid w:val="00E922E3"/>
    <w:rsid w:val="00EA0160"/>
    <w:rsid w:val="00EC68C7"/>
    <w:rsid w:val="00EF614D"/>
    <w:rsid w:val="00EF77AF"/>
    <w:rsid w:val="00F34E64"/>
    <w:rsid w:val="00F447FC"/>
    <w:rsid w:val="00F90BB7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D"/>
  </w:style>
  <w:style w:type="paragraph" w:styleId="1">
    <w:name w:val="heading 1"/>
    <w:basedOn w:val="a"/>
    <w:next w:val="a"/>
    <w:link w:val="10"/>
    <w:uiPriority w:val="99"/>
    <w:qFormat/>
    <w:rsid w:val="007B6A58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A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lk">
    <w:name w:val="blk"/>
    <w:basedOn w:val="a0"/>
    <w:rsid w:val="007B6A58"/>
  </w:style>
  <w:style w:type="character" w:customStyle="1" w:styleId="2">
    <w:name w:val="Основной текст (2)_"/>
    <w:link w:val="20"/>
    <w:uiPriority w:val="99"/>
    <w:locked/>
    <w:rsid w:val="007B6A58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6A58"/>
    <w:pPr>
      <w:shd w:val="clear" w:color="auto" w:fill="FFFFFF"/>
      <w:spacing w:after="0" w:line="274" w:lineRule="exact"/>
      <w:ind w:hanging="960"/>
      <w:jc w:val="center"/>
    </w:pPr>
    <w:rPr>
      <w:sz w:val="24"/>
    </w:rPr>
  </w:style>
  <w:style w:type="table" w:styleId="a3">
    <w:name w:val="Table Grid"/>
    <w:basedOn w:val="a1"/>
    <w:uiPriority w:val="59"/>
    <w:rsid w:val="00174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E28"/>
    <w:pPr>
      <w:ind w:left="720"/>
      <w:contextualSpacing/>
    </w:pPr>
  </w:style>
  <w:style w:type="paragraph" w:customStyle="1" w:styleId="11">
    <w:name w:val="Обычный1"/>
    <w:link w:val="Normal"/>
    <w:rsid w:val="00A140D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A1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Левая подпись"/>
    <w:basedOn w:val="a"/>
    <w:rsid w:val="00A140DF"/>
    <w:pPr>
      <w:snapToGrid w:val="0"/>
      <w:spacing w:after="0" w:line="240" w:lineRule="auto"/>
      <w:ind w:right="652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A140D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rsid w:val="00A140DF"/>
    <w:rPr>
      <w:color w:val="0000FF"/>
      <w:u w:val="single"/>
    </w:rPr>
  </w:style>
  <w:style w:type="paragraph" w:customStyle="1" w:styleId="31">
    <w:name w:val="Обычный3"/>
    <w:rsid w:val="00A140D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A140D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140DF"/>
    <w:rPr>
      <w:rFonts w:ascii="Times New Roman" w:eastAsia="Times New Roman" w:hAnsi="Times New Roman" w:cs="Times New Roman"/>
      <w:sz w:val="28"/>
      <w:szCs w:val="20"/>
    </w:rPr>
  </w:style>
  <w:style w:type="paragraph" w:customStyle="1" w:styleId="contentheader2cols">
    <w:name w:val="contentheader2cols"/>
    <w:basedOn w:val="a"/>
    <w:rsid w:val="00A140DF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paragraph" w:customStyle="1" w:styleId="4">
    <w:name w:val="Обычный4"/>
    <w:rsid w:val="004847D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955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0C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9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C42"/>
  </w:style>
  <w:style w:type="paragraph" w:styleId="ab">
    <w:name w:val="footer"/>
    <w:basedOn w:val="a"/>
    <w:link w:val="ac"/>
    <w:uiPriority w:val="99"/>
    <w:unhideWhenUsed/>
    <w:rsid w:val="009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68A9C6ADA88A9A23DB5DA6BBEF8EE4276C0A2978300084067A4F576658554BA93514C3C155D066I" TargetMode="External"/><Relationship Id="rId18" Type="http://schemas.openxmlformats.org/officeDocument/2006/relationships/hyperlink" Target="consultantplus://offline/ref=D460EE696B9758FB8D64DC0B714E6E0764EDC3FDCAD4FD3FDB3BF4AD7F15F451D5CE89A25Eo0O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68A9C6ADA88A9A23DB43ABAD83D1E8226554277C340DD55925140A31515F1CDE6EI" TargetMode="External"/><Relationship Id="rId17" Type="http://schemas.openxmlformats.org/officeDocument/2006/relationships/hyperlink" Target="consultantplus://offline/ref=D460EE696B9758FB8D64DC0B714E6E0764E5C4F9C1D5FD3FDB3BF4AD7F15F451D5CE89A25C0EF9A6o1OD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68A9C6ADA88A9A23DB5DA6BBEF8EE4276C0B2C793A0084067A4F576658554BA93514C4C2D561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68A9C6ADA88A9A23DB43ABAD83D1E8226554277A3109D25A25140A31515F1CEE7A4D81875A02D0215FD1DC6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68A9C6ADA88A9A23DB5DA6BBEF8EE4276F0A2C77330084067A4F5766D568I" TargetMode="External"/><Relationship Id="rId10" Type="http://schemas.openxmlformats.org/officeDocument/2006/relationships/hyperlink" Target="consultantplus://offline/ref=E168A9C6ADA88A9A23DB5DA6BBEF8EE4276C0B2C793A0084067A4F576658554BA93514C4C2D561I" TargetMode="External"/><Relationship Id="rId19" Type="http://schemas.openxmlformats.org/officeDocument/2006/relationships/hyperlink" Target="consultantplus://offline/ref=6A18BA817AEEE920CDDA83857EEFA9B191CE5070F822846AEDAF5AB201BD0A988BAFFCA1AC2027CD20276E7FnBW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68A9C6ADA88A9A23DB5DA6BBEF8EE4276F0A2C77330084067A4F576658554BA93514C0C4D56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5F17FC-94ED-42CD-BE9A-4AE39327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"ГКЦ"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penkin</dc:creator>
  <cp:keywords/>
  <dc:description/>
  <cp:lastModifiedBy>Inna</cp:lastModifiedBy>
  <cp:revision>310</cp:revision>
  <cp:lastPrinted>2017-11-15T11:22:00Z</cp:lastPrinted>
  <dcterms:created xsi:type="dcterms:W3CDTF">2017-11-03T07:29:00Z</dcterms:created>
  <dcterms:modified xsi:type="dcterms:W3CDTF">2017-11-16T06:00:00Z</dcterms:modified>
</cp:coreProperties>
</file>